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4" w:rsidRPr="00F452B6" w:rsidRDefault="00845554" w:rsidP="00A53FF7">
      <w:pPr>
        <w:shd w:val="clear" w:color="auto" w:fill="FFFFFF"/>
        <w:rPr>
          <w:rFonts w:ascii="Open Sans" w:hAnsi="Open Sans" w:cs="Open Sans"/>
          <w:b/>
          <w:sz w:val="20"/>
          <w:szCs w:val="20"/>
          <w:lang w:val="es-ES_tradnl"/>
        </w:rPr>
      </w:pPr>
      <w:r w:rsidRPr="00F452B6">
        <w:rPr>
          <w:rFonts w:ascii="Open Sans" w:hAnsi="Open Sans" w:cs="Open Sans"/>
          <w:b/>
          <w:sz w:val="20"/>
          <w:szCs w:val="20"/>
          <w:lang w:val="es-ES_tradnl"/>
        </w:rPr>
        <w:t>ANEXO V</w:t>
      </w:r>
      <w:bookmarkStart w:id="0" w:name="_GoBack"/>
      <w:bookmarkEnd w:id="0"/>
    </w:p>
    <w:p w:rsidR="00A53FF7" w:rsidRPr="00F452B6" w:rsidRDefault="00A53FF7" w:rsidP="00A53FF7">
      <w:pPr>
        <w:rPr>
          <w:rFonts w:ascii="Open Sans" w:hAnsi="Open Sans" w:cs="Open Sans"/>
          <w:b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DECLARACIÓN RESPONSABLE DE LA REALIZACIÓN DEL PROYECTO SUBVENCIONADO, DE SUS INGRESOS Y GASTOS, DE LA CUENTA JUSTIFICATIVA Y DE LA SUBVENCIÓN CONCEDIDA.</w:t>
      </w:r>
    </w:p>
    <w:p w:rsidR="00A53FF7" w:rsidRPr="00F452B6" w:rsidRDefault="00A53FF7" w:rsidP="00A53FF7">
      <w:pPr>
        <w:keepNext/>
        <w:autoSpaceDE w:val="0"/>
        <w:autoSpaceDN w:val="0"/>
        <w:adjustRightInd w:val="0"/>
        <w:spacing w:line="300" w:lineRule="atLeast"/>
        <w:jc w:val="both"/>
        <w:outlineLvl w:val="2"/>
        <w:rPr>
          <w:rFonts w:ascii="Open Sans" w:hAnsi="Open Sans" w:cs="Open Sans"/>
          <w:sz w:val="20"/>
          <w:szCs w:val="20"/>
          <w:u w:val="single"/>
          <w:lang w:val="es-ES_tradnl"/>
        </w:rPr>
      </w:pPr>
    </w:p>
    <w:p w:rsidR="00A53FF7" w:rsidRPr="00F452B6" w:rsidRDefault="00A53FF7" w:rsidP="00A53FF7">
      <w:pPr>
        <w:keepNext/>
        <w:autoSpaceDE w:val="0"/>
        <w:autoSpaceDN w:val="0"/>
        <w:adjustRightInd w:val="0"/>
        <w:spacing w:line="300" w:lineRule="atLeast"/>
        <w:jc w:val="both"/>
        <w:outlineLvl w:val="2"/>
        <w:rPr>
          <w:rFonts w:ascii="Open Sans" w:hAnsi="Open Sans" w:cs="Open Sans"/>
          <w:sz w:val="20"/>
          <w:szCs w:val="20"/>
          <w:u w:val="single"/>
          <w:lang w:val="es-ES_tradnl"/>
        </w:rPr>
      </w:pPr>
      <w:r w:rsidRPr="00F452B6">
        <w:rPr>
          <w:rFonts w:ascii="Open Sans" w:hAnsi="Open Sans" w:cs="Open Sans"/>
          <w:sz w:val="20"/>
          <w:szCs w:val="20"/>
          <w:u w:val="single"/>
          <w:lang w:val="es-ES_tradnl"/>
        </w:rPr>
        <w:t xml:space="preserve">DATOS DEL SOLICITANTE 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Nom</w:t>
      </w:r>
      <w:r w:rsidR="00AE77CC" w:rsidRPr="00F452B6">
        <w:rPr>
          <w:rFonts w:ascii="Open Sans" w:hAnsi="Open Sans" w:cs="Open Sans"/>
          <w:sz w:val="20"/>
          <w:szCs w:val="20"/>
          <w:lang w:val="es-ES_tradnl"/>
        </w:rPr>
        <w:t>bre y apellidos</w:t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/ Nombre o razón social: 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DNI/CIF: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Domicilio (a los efectos de notificaciones):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Calle o plaza:</w:t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proofErr w:type="spellStart"/>
      <w:r w:rsidRPr="00F452B6">
        <w:rPr>
          <w:rFonts w:ascii="Open Sans" w:hAnsi="Open Sans" w:cs="Open Sans"/>
          <w:sz w:val="20"/>
          <w:szCs w:val="20"/>
          <w:lang w:val="es-ES_tradnl"/>
        </w:rPr>
        <w:t>Núm</w:t>
      </w:r>
      <w:proofErr w:type="spellEnd"/>
      <w:r w:rsidRPr="00F452B6">
        <w:rPr>
          <w:rFonts w:ascii="Open Sans" w:hAnsi="Open Sans" w:cs="Open Sans"/>
          <w:sz w:val="20"/>
          <w:szCs w:val="20"/>
          <w:lang w:val="es-ES_tradnl"/>
        </w:rPr>
        <w:t>:</w:t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  <w:t>Piso: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Localidad:</w:t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  <w:t xml:space="preserve">CP: 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Teléfono de persona de contacto:</w:t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  <w:t xml:space="preserve">Fax: 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Correo electrónico: 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keepNext/>
        <w:autoSpaceDE w:val="0"/>
        <w:autoSpaceDN w:val="0"/>
        <w:adjustRightInd w:val="0"/>
        <w:spacing w:line="300" w:lineRule="atLeast"/>
        <w:jc w:val="both"/>
        <w:outlineLvl w:val="2"/>
        <w:rPr>
          <w:rFonts w:ascii="Open Sans" w:hAnsi="Open Sans" w:cs="Open Sans"/>
          <w:sz w:val="20"/>
          <w:szCs w:val="20"/>
          <w:u w:val="single"/>
          <w:lang w:val="es-ES_tradnl"/>
        </w:rPr>
      </w:pPr>
    </w:p>
    <w:p w:rsidR="00A53FF7" w:rsidRPr="00F452B6" w:rsidRDefault="00A53FF7" w:rsidP="00A53FF7">
      <w:pPr>
        <w:keepNext/>
        <w:autoSpaceDE w:val="0"/>
        <w:autoSpaceDN w:val="0"/>
        <w:adjustRightInd w:val="0"/>
        <w:spacing w:line="300" w:lineRule="atLeast"/>
        <w:jc w:val="both"/>
        <w:outlineLvl w:val="2"/>
        <w:rPr>
          <w:rFonts w:ascii="Open Sans" w:hAnsi="Open Sans" w:cs="Open Sans"/>
          <w:sz w:val="20"/>
          <w:szCs w:val="20"/>
          <w:u w:val="single"/>
          <w:lang w:val="es-ES_tradnl"/>
        </w:rPr>
      </w:pPr>
      <w:r w:rsidRPr="00F452B6">
        <w:rPr>
          <w:rFonts w:ascii="Open Sans" w:hAnsi="Open Sans" w:cs="Open Sans"/>
          <w:sz w:val="20"/>
          <w:szCs w:val="20"/>
          <w:u w:val="single"/>
          <w:lang w:val="es-ES_tradnl"/>
        </w:rPr>
        <w:t>DATOS DEL REPRESENTANTE LEGAL/PERSONA AUTORIZADA (</w:t>
      </w:r>
      <w:r w:rsidR="00FE389F" w:rsidRPr="00F452B6">
        <w:rPr>
          <w:rFonts w:ascii="Open Sans" w:hAnsi="Open Sans" w:cs="Open Sans"/>
          <w:sz w:val="20"/>
          <w:szCs w:val="20"/>
          <w:u w:val="single"/>
          <w:lang w:val="es-ES_tradnl"/>
        </w:rPr>
        <w:t>SI PROCEDE</w:t>
      </w:r>
      <w:r w:rsidRPr="00F452B6">
        <w:rPr>
          <w:rFonts w:ascii="Open Sans" w:hAnsi="Open Sans" w:cs="Open Sans"/>
          <w:vanish/>
          <w:sz w:val="20"/>
          <w:szCs w:val="20"/>
          <w:u w:val="single"/>
          <w:lang w:val="es-ES_tradnl"/>
        </w:rPr>
        <w:t>&lt;A[PEGA|OCURRE]&gt;</w:t>
      </w:r>
      <w:r w:rsidRPr="00F452B6">
        <w:rPr>
          <w:rFonts w:ascii="Open Sans" w:hAnsi="Open Sans" w:cs="Open Sans"/>
          <w:sz w:val="20"/>
          <w:szCs w:val="20"/>
          <w:u w:val="single"/>
          <w:lang w:val="es-ES_tradnl"/>
        </w:rPr>
        <w:t>)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Nombre y apellidos: 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DNI/NIE: 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Teléfono: 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Correo electrónico: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Represente la entidad solicitando en calidad de: 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En relación con el proyecto subvencionado por el Consorcio </w:t>
      </w:r>
      <w:r w:rsidR="00FE389F" w:rsidRPr="00F452B6">
        <w:rPr>
          <w:rFonts w:ascii="Open Sans" w:hAnsi="Open Sans" w:cs="Open Sans"/>
          <w:sz w:val="20"/>
          <w:szCs w:val="20"/>
          <w:lang w:val="es-ES_tradnl"/>
        </w:rPr>
        <w:t xml:space="preserve">Serra de </w:t>
      </w:r>
      <w:proofErr w:type="spellStart"/>
      <w:r w:rsidR="00FE389F" w:rsidRPr="00F452B6">
        <w:rPr>
          <w:rFonts w:ascii="Open Sans" w:hAnsi="Open Sans" w:cs="Open Sans"/>
          <w:sz w:val="20"/>
          <w:szCs w:val="20"/>
          <w:lang w:val="es-ES_tradnl"/>
        </w:rPr>
        <w:t>Tramuntana</w:t>
      </w:r>
      <w:proofErr w:type="spellEnd"/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Patrimonio Mundial, dentro de la convocatoria de subvenciones para el año </w:t>
      </w:r>
      <w:r w:rsidR="00873425" w:rsidRPr="00F452B6">
        <w:rPr>
          <w:rFonts w:ascii="Open Sans" w:hAnsi="Open Sans" w:cs="Open Sans"/>
          <w:sz w:val="20"/>
          <w:szCs w:val="20"/>
          <w:lang w:val="es-ES_tradnl"/>
        </w:rPr>
        <w:t>202</w:t>
      </w:r>
      <w:r w:rsidR="006B2CF8" w:rsidRPr="00F452B6">
        <w:rPr>
          <w:rFonts w:ascii="Open Sans" w:hAnsi="Open Sans" w:cs="Open Sans"/>
          <w:sz w:val="20"/>
          <w:szCs w:val="20"/>
          <w:lang w:val="es-ES_tradnl"/>
        </w:rPr>
        <w:t>3</w:t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para entidades que promuevan la custodia del Territorio dentro del ámbito territorial de la </w:t>
      </w:r>
      <w:r w:rsidR="00FE389F" w:rsidRPr="00F452B6">
        <w:rPr>
          <w:rFonts w:ascii="Open Sans" w:hAnsi="Open Sans" w:cs="Open Sans"/>
          <w:sz w:val="20"/>
          <w:szCs w:val="20"/>
          <w:lang w:val="es-ES_tradnl"/>
        </w:rPr>
        <w:t xml:space="preserve">Serra de </w:t>
      </w:r>
      <w:proofErr w:type="spellStart"/>
      <w:r w:rsidR="00FE389F" w:rsidRPr="00F452B6">
        <w:rPr>
          <w:rFonts w:ascii="Open Sans" w:hAnsi="Open Sans" w:cs="Open Sans"/>
          <w:sz w:val="20"/>
          <w:szCs w:val="20"/>
          <w:lang w:val="es-ES_tradnl"/>
        </w:rPr>
        <w:t>Tramuntana</w:t>
      </w:r>
      <w:proofErr w:type="spellEnd"/>
      <w:r w:rsidRPr="00F452B6">
        <w:rPr>
          <w:rFonts w:ascii="Open Sans" w:hAnsi="Open Sans" w:cs="Open Sans"/>
          <w:sz w:val="20"/>
          <w:szCs w:val="20"/>
          <w:lang w:val="es-ES_tradnl"/>
        </w:rPr>
        <w:t>, bajo mi responsabilidad,</w:t>
      </w:r>
    </w:p>
    <w:p w:rsidR="00A53FF7" w:rsidRPr="00F452B6" w:rsidRDefault="00A53FF7" w:rsidP="00A53FF7">
      <w:pPr>
        <w:keepNext/>
        <w:spacing w:line="300" w:lineRule="atLeast"/>
        <w:jc w:val="both"/>
        <w:outlineLvl w:val="0"/>
        <w:rPr>
          <w:rFonts w:ascii="Open Sans" w:hAnsi="Open Sans" w:cs="Open Sans"/>
          <w:i/>
          <w:iCs/>
          <w:sz w:val="20"/>
          <w:szCs w:val="20"/>
          <w:lang w:val="es-ES_tradnl"/>
        </w:rPr>
      </w:pPr>
    </w:p>
    <w:p w:rsidR="00A53FF7" w:rsidRPr="00F452B6" w:rsidRDefault="00A53FF7" w:rsidP="00A53FF7">
      <w:pPr>
        <w:keepNext/>
        <w:spacing w:line="300" w:lineRule="atLeast"/>
        <w:jc w:val="both"/>
        <w:outlineLvl w:val="0"/>
        <w:rPr>
          <w:rFonts w:ascii="Open Sans" w:hAnsi="Open Sans" w:cs="Open Sans"/>
          <w:i/>
          <w:iCs/>
          <w:sz w:val="20"/>
          <w:szCs w:val="20"/>
          <w:lang w:val="es-ES_tradnl"/>
        </w:rPr>
      </w:pPr>
    </w:p>
    <w:p w:rsidR="00A53FF7" w:rsidRPr="00F452B6" w:rsidRDefault="00A53FF7" w:rsidP="00A53FF7">
      <w:pPr>
        <w:keepNext/>
        <w:spacing w:line="300" w:lineRule="atLeast"/>
        <w:jc w:val="both"/>
        <w:outlineLvl w:val="0"/>
        <w:rPr>
          <w:rFonts w:ascii="Open Sans" w:hAnsi="Open Sans" w:cs="Open Sans"/>
          <w:i/>
          <w:iCs/>
          <w:sz w:val="20"/>
          <w:szCs w:val="20"/>
          <w:lang w:val="es-ES_tradnl"/>
        </w:rPr>
      </w:pPr>
      <w:r w:rsidRPr="00F452B6">
        <w:rPr>
          <w:rFonts w:ascii="Open Sans" w:hAnsi="Open Sans" w:cs="Open Sans"/>
          <w:i/>
          <w:iCs/>
          <w:sz w:val="20"/>
          <w:szCs w:val="20"/>
          <w:lang w:val="es-ES_tradnl"/>
        </w:rPr>
        <w:t>DECLAR</w:t>
      </w:r>
      <w:r w:rsidR="00AE77CC" w:rsidRPr="00F452B6">
        <w:rPr>
          <w:rFonts w:ascii="Open Sans" w:hAnsi="Open Sans" w:cs="Open Sans"/>
          <w:i/>
          <w:iCs/>
          <w:sz w:val="20"/>
          <w:szCs w:val="20"/>
          <w:lang w:val="es-ES_tradnl"/>
        </w:rPr>
        <w:t>O</w:t>
      </w:r>
      <w:r w:rsidRPr="00F452B6">
        <w:rPr>
          <w:rFonts w:ascii="Open Sans" w:hAnsi="Open Sans" w:cs="Open Sans"/>
          <w:i/>
          <w:iCs/>
          <w:sz w:val="20"/>
          <w:szCs w:val="20"/>
          <w:lang w:val="es-ES_tradnl"/>
        </w:rPr>
        <w:t xml:space="preserve"> </w:t>
      </w: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u w:val="single"/>
          <w:lang w:val="es-ES_tradnl"/>
        </w:rPr>
      </w:pP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u w:val="single"/>
          <w:lang w:val="es-ES_tradnl"/>
        </w:rPr>
      </w:pP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1.- Que el mencionado proyecto se ha realizado.</w:t>
      </w: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2.- Que la subvención otorgada </w:t>
      </w:r>
      <w:r w:rsidR="00AE77CC" w:rsidRPr="00F452B6">
        <w:rPr>
          <w:rFonts w:ascii="Open Sans" w:hAnsi="Open Sans" w:cs="Open Sans"/>
          <w:sz w:val="20"/>
          <w:szCs w:val="20"/>
          <w:lang w:val="es-ES_tradnl"/>
        </w:rPr>
        <w:t>po</w:t>
      </w:r>
      <w:r w:rsidRPr="00F452B6">
        <w:rPr>
          <w:rFonts w:ascii="Open Sans" w:hAnsi="Open Sans" w:cs="Open Sans"/>
          <w:sz w:val="20"/>
          <w:szCs w:val="20"/>
          <w:lang w:val="es-ES_tradnl"/>
        </w:rPr>
        <w:t>r</w:t>
      </w:r>
      <w:r w:rsidRPr="00F452B6">
        <w:rPr>
          <w:rFonts w:ascii="Open Sans" w:hAnsi="Open Sans" w:cs="Open Sans"/>
          <w:vanish/>
          <w:sz w:val="20"/>
          <w:szCs w:val="20"/>
          <w:lang w:val="es-ES_tradnl"/>
        </w:rPr>
        <w:t>&lt;A[para|por]&gt;</w:t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el Consorcio </w:t>
      </w:r>
      <w:r w:rsidR="00FE389F" w:rsidRPr="00F452B6">
        <w:rPr>
          <w:rFonts w:ascii="Open Sans" w:hAnsi="Open Sans" w:cs="Open Sans"/>
          <w:sz w:val="20"/>
          <w:szCs w:val="20"/>
          <w:lang w:val="es-ES_tradnl"/>
        </w:rPr>
        <w:t xml:space="preserve">Serra de </w:t>
      </w:r>
      <w:proofErr w:type="spellStart"/>
      <w:r w:rsidR="00FE389F" w:rsidRPr="00F452B6">
        <w:rPr>
          <w:rFonts w:ascii="Open Sans" w:hAnsi="Open Sans" w:cs="Open Sans"/>
          <w:sz w:val="20"/>
          <w:szCs w:val="20"/>
          <w:lang w:val="es-ES_tradnl"/>
        </w:rPr>
        <w:t>Tramuntana</w:t>
      </w:r>
      <w:proofErr w:type="spellEnd"/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Patrimonio Mundial se ha aplicado a la finalidad por la cual se concedió y que no supera - con las subvenciones y otros ingresos concurrentes, si es el caso- el coste del proyecto subvencionado.</w:t>
      </w: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3.- Que se adjunta memoria técnica del proyecto realizado (donde</w:t>
      </w:r>
      <w:r w:rsidRPr="00F452B6">
        <w:rPr>
          <w:rFonts w:ascii="Open Sans" w:hAnsi="Open Sans" w:cs="Open Sans"/>
          <w:vanish/>
          <w:sz w:val="20"/>
          <w:szCs w:val="20"/>
          <w:lang w:val="es-ES_tradnl"/>
        </w:rPr>
        <w:t>&lt;A[donde|dónde]&gt;</w:t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se haga constar la evaluación de los objetivos y finalidades conseguidos cualquier otro aspecto que sea relevante) firmada por el representante legal.</w:t>
      </w: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4.- Que se adjuntan las facturas originales de los gastos realizados y que estas no superan el valor de mercado.</w:t>
      </w: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spacing w:val="-3"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pacing w:val="-3"/>
          <w:sz w:val="20"/>
          <w:szCs w:val="20"/>
          <w:lang w:val="es-ES_tradnl"/>
        </w:rPr>
        <w:lastRenderedPageBreak/>
        <w:t xml:space="preserve">5.- </w:t>
      </w:r>
      <w:r w:rsidRPr="00F452B6">
        <w:rPr>
          <w:rFonts w:ascii="Open Sans" w:hAnsi="Open Sans" w:cs="Open Sans"/>
          <w:sz w:val="20"/>
          <w:szCs w:val="20"/>
          <w:lang w:val="es-ES_tradnl"/>
        </w:rPr>
        <w:t>Que la relación final de gastos y de ingresos que integran el presupuesto ejecutado del proyecto señalado es la que se adjunta y corresponde sin lugar a dudas a la actividad subvencionada.</w:t>
      </w: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6.- Que el coste de adquisición de los gastos subvencionables no supera el valor de marcado.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7.- </w:t>
      </w:r>
      <w:r w:rsidR="00AE77CC" w:rsidRPr="00F452B6">
        <w:rPr>
          <w:rFonts w:ascii="Open Sans" w:hAnsi="Open Sans" w:cs="Open Sans"/>
          <w:sz w:val="20"/>
          <w:szCs w:val="20"/>
          <w:lang w:val="es-ES_tradnl"/>
        </w:rPr>
        <w:t>Que,</w:t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en relación al IVA soportado en el gasto subvencionable de la ejecución del proyecto, este: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52B6">
        <w:rPr>
          <w:rFonts w:ascii="Open Sans" w:hAnsi="Open Sans" w:cs="Open Sans"/>
          <w:sz w:val="20"/>
          <w:szCs w:val="20"/>
          <w:lang w:val="es-ES_tradnl"/>
        </w:rPr>
        <w:instrText xml:space="preserve"> FORMCHECKBOX </w:instrText>
      </w:r>
      <w:r w:rsidR="00016368">
        <w:rPr>
          <w:rFonts w:ascii="Open Sans" w:hAnsi="Open Sans" w:cs="Open Sans"/>
          <w:sz w:val="20"/>
          <w:szCs w:val="20"/>
          <w:lang w:val="es-ES_tradnl"/>
        </w:rPr>
      </w:r>
      <w:r w:rsidR="00016368">
        <w:rPr>
          <w:rFonts w:ascii="Open Sans" w:hAnsi="Open Sans" w:cs="Open Sans"/>
          <w:sz w:val="20"/>
          <w:szCs w:val="20"/>
          <w:lang w:val="es-ES_tradnl"/>
        </w:rPr>
        <w:fldChar w:fldCharType="separate"/>
      </w:r>
      <w:r w:rsidRPr="00F452B6">
        <w:rPr>
          <w:rFonts w:ascii="Open Sans" w:hAnsi="Open Sans" w:cs="Open Sans"/>
          <w:sz w:val="20"/>
          <w:szCs w:val="20"/>
          <w:lang w:val="es-ES_tradnl"/>
        </w:rPr>
        <w:fldChar w:fldCharType="end"/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Es recuperado y compensado.</w:t>
      </w:r>
    </w:p>
    <w:p w:rsidR="00A53FF7" w:rsidRPr="00F452B6" w:rsidRDefault="00A53FF7" w:rsidP="00A53FF7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452B6">
        <w:rPr>
          <w:rFonts w:ascii="Open Sans" w:hAnsi="Open Sans" w:cs="Open Sans"/>
          <w:sz w:val="20"/>
          <w:szCs w:val="20"/>
          <w:lang w:val="es-ES_tradnl"/>
        </w:rPr>
        <w:instrText xml:space="preserve"> FORMCHECKBOX </w:instrText>
      </w:r>
      <w:r w:rsidR="00016368">
        <w:rPr>
          <w:rFonts w:ascii="Open Sans" w:hAnsi="Open Sans" w:cs="Open Sans"/>
          <w:sz w:val="20"/>
          <w:szCs w:val="20"/>
          <w:lang w:val="es-ES_tradnl"/>
        </w:rPr>
      </w:r>
      <w:r w:rsidR="00016368">
        <w:rPr>
          <w:rFonts w:ascii="Open Sans" w:hAnsi="Open Sans" w:cs="Open Sans"/>
          <w:sz w:val="20"/>
          <w:szCs w:val="20"/>
          <w:lang w:val="es-ES_tradnl"/>
        </w:rPr>
        <w:fldChar w:fldCharType="separate"/>
      </w:r>
      <w:r w:rsidRPr="00F452B6">
        <w:rPr>
          <w:rFonts w:ascii="Open Sans" w:hAnsi="Open Sans" w:cs="Open Sans"/>
          <w:sz w:val="20"/>
          <w:szCs w:val="20"/>
          <w:lang w:val="es-ES_tradnl"/>
        </w:rPr>
        <w:fldChar w:fldCharType="end"/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No se recuperado ni compensado.</w:t>
      </w: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8.-  Que el coste para llevar a cabo el proyecto indicado ha sido el siguiente:</w:t>
      </w:r>
    </w:p>
    <w:p w:rsidR="00A53FF7" w:rsidRPr="00F452B6" w:rsidRDefault="00A53FF7" w:rsidP="00A53FF7">
      <w:pPr>
        <w:jc w:val="both"/>
        <w:rPr>
          <w:rFonts w:ascii="Open Sans" w:hAnsi="Open Sans" w:cs="Open Sans"/>
          <w:b/>
          <w:bCs/>
          <w:sz w:val="20"/>
          <w:szCs w:val="20"/>
          <w:lang w:val="es-ES_tradnl"/>
        </w:rPr>
      </w:pPr>
    </w:p>
    <w:p w:rsidR="00A53FF7" w:rsidRPr="00F452B6" w:rsidRDefault="00A53FF7" w:rsidP="00A53FF7">
      <w:pPr>
        <w:numPr>
          <w:ilvl w:val="0"/>
          <w:numId w:val="15"/>
        </w:num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INGRESOS:</w:t>
      </w: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Subvención Consorcio </w:t>
      </w:r>
      <w:r w:rsidR="00FE389F" w:rsidRPr="00F452B6">
        <w:rPr>
          <w:rFonts w:ascii="Open Sans" w:hAnsi="Open Sans" w:cs="Open Sans"/>
          <w:sz w:val="20"/>
          <w:szCs w:val="20"/>
          <w:lang w:val="es-ES_tradnl"/>
        </w:rPr>
        <w:t xml:space="preserve">Serra de </w:t>
      </w:r>
      <w:proofErr w:type="spellStart"/>
      <w:r w:rsidR="00FE389F" w:rsidRPr="00F452B6">
        <w:rPr>
          <w:rFonts w:ascii="Open Sans" w:hAnsi="Open Sans" w:cs="Open Sans"/>
          <w:sz w:val="20"/>
          <w:szCs w:val="20"/>
          <w:lang w:val="es-ES_tradnl"/>
        </w:rPr>
        <w:t>Tramuntana</w:t>
      </w:r>
      <w:proofErr w:type="spellEnd"/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Patrimonio Mundial:</w:t>
      </w: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______________________________________</w:t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  <w:t>____________________€</w:t>
      </w: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Otras subvenciones o ayudas:</w:t>
      </w:r>
    </w:p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_____________________________________</w:t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  <w:t>____________________€</w:t>
      </w: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______________________________________</w:t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  <w:t>____________________€</w:t>
      </w: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______________________________________</w:t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  <w:t>____________________€</w:t>
      </w: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1416"/>
        <w:jc w:val="both"/>
        <w:rPr>
          <w:rFonts w:ascii="Open Sans" w:hAnsi="Open Sans" w:cs="Open Sans"/>
          <w:sz w:val="20"/>
          <w:szCs w:val="20"/>
          <w:lang w:val="es-ES_tradnl"/>
        </w:rPr>
      </w:pPr>
      <w:proofErr w:type="gramStart"/>
      <w:r w:rsidRPr="00F452B6">
        <w:rPr>
          <w:rFonts w:ascii="Open Sans" w:hAnsi="Open Sans" w:cs="Open Sans"/>
          <w:sz w:val="20"/>
          <w:szCs w:val="20"/>
          <w:lang w:val="es-ES_tradnl"/>
        </w:rPr>
        <w:t>TOTAL</w:t>
      </w:r>
      <w:proofErr w:type="gramEnd"/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INGRESOS </w:t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  <w:t>____________________€</w:t>
      </w:r>
    </w:p>
    <w:p w:rsidR="00A53FF7" w:rsidRPr="00F452B6" w:rsidRDefault="00A53FF7" w:rsidP="00A53FF7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tabs>
          <w:tab w:val="left" w:pos="1095"/>
        </w:tabs>
        <w:rPr>
          <w:rFonts w:ascii="Open Sans" w:hAnsi="Open Sans" w:cs="Open Sans"/>
          <w:sz w:val="20"/>
          <w:szCs w:val="20"/>
          <w:lang w:val="es-ES_tradnl"/>
        </w:rPr>
        <w:sectPr w:rsidR="00A53FF7" w:rsidRPr="00F452B6" w:rsidSect="00C966E2">
          <w:pgSz w:w="11906" w:h="16838" w:code="9"/>
          <w:pgMar w:top="1135" w:right="1418" w:bottom="1440" w:left="1418" w:header="539" w:footer="709" w:gutter="0"/>
          <w:cols w:space="708"/>
          <w:docGrid w:linePitch="360"/>
        </w:sectPr>
      </w:pPr>
    </w:p>
    <w:p w:rsidR="00A53FF7" w:rsidRPr="00F452B6" w:rsidRDefault="00A53FF7" w:rsidP="00A53FF7">
      <w:pPr>
        <w:numPr>
          <w:ilvl w:val="0"/>
          <w:numId w:val="15"/>
        </w:num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lastRenderedPageBreak/>
        <w:t>GASTOS</w:t>
      </w:r>
    </w:p>
    <w:tbl>
      <w:tblPr>
        <w:tblpPr w:leftFromText="141" w:rightFromText="141" w:vertAnchor="text" w:horzAnchor="margin" w:tblpXSpec="center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390"/>
        <w:gridCol w:w="1900"/>
        <w:gridCol w:w="1142"/>
        <w:gridCol w:w="968"/>
        <w:gridCol w:w="1134"/>
        <w:gridCol w:w="1154"/>
        <w:gridCol w:w="1005"/>
        <w:gridCol w:w="1092"/>
        <w:gridCol w:w="1900"/>
        <w:gridCol w:w="1145"/>
      </w:tblGrid>
      <w:tr w:rsidR="00A53FF7" w:rsidRPr="00F452B6" w:rsidTr="00BD3EDC">
        <w:trPr>
          <w:trHeight w:hRule="exact" w:val="549"/>
        </w:trPr>
        <w:tc>
          <w:tcPr>
            <w:tcW w:w="610" w:type="dxa"/>
            <w:vAlign w:val="center"/>
          </w:tcPr>
          <w:p w:rsidR="00A53FF7" w:rsidRPr="00F452B6" w:rsidRDefault="00A53FF7" w:rsidP="00A53FF7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>Nº.</w:t>
            </w:r>
          </w:p>
        </w:tc>
        <w:tc>
          <w:tcPr>
            <w:tcW w:w="1390" w:type="dxa"/>
            <w:vAlign w:val="center"/>
          </w:tcPr>
          <w:p w:rsidR="00A53FF7" w:rsidRPr="00F452B6" w:rsidRDefault="00A53FF7" w:rsidP="00AE77CC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>Nº. Fra.</w:t>
            </w:r>
          </w:p>
        </w:tc>
        <w:tc>
          <w:tcPr>
            <w:tcW w:w="1900" w:type="dxa"/>
            <w:vAlign w:val="center"/>
          </w:tcPr>
          <w:p w:rsidR="00A53FF7" w:rsidRPr="00F452B6" w:rsidRDefault="00A53FF7" w:rsidP="00AE77CC">
            <w:pPr>
              <w:rPr>
                <w:rFonts w:ascii="Open Sans" w:eastAsia="Arial Unicode M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 xml:space="preserve">Fecha Fra. </w:t>
            </w: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br/>
              <w:t>(DD/MM/AAAA)</w:t>
            </w:r>
          </w:p>
        </w:tc>
        <w:tc>
          <w:tcPr>
            <w:tcW w:w="1142" w:type="dxa"/>
            <w:vAlign w:val="center"/>
          </w:tcPr>
          <w:p w:rsidR="00A53FF7" w:rsidRPr="00F452B6" w:rsidRDefault="00A53FF7" w:rsidP="00A53FF7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>Proveedor</w:t>
            </w:r>
          </w:p>
          <w:p w:rsidR="00A53FF7" w:rsidRPr="00F452B6" w:rsidRDefault="00A53FF7" w:rsidP="00A53FF7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  <w:vAlign w:val="center"/>
          </w:tcPr>
          <w:p w:rsidR="00A53FF7" w:rsidRPr="00F452B6" w:rsidRDefault="00A53FF7" w:rsidP="00A53FF7">
            <w:pPr>
              <w:keepNext/>
              <w:jc w:val="both"/>
              <w:outlineLvl w:val="6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>CIF</w:t>
            </w:r>
          </w:p>
        </w:tc>
        <w:tc>
          <w:tcPr>
            <w:tcW w:w="1134" w:type="dxa"/>
            <w:vAlign w:val="center"/>
          </w:tcPr>
          <w:p w:rsidR="00A53FF7" w:rsidRPr="00F452B6" w:rsidRDefault="00A53FF7" w:rsidP="00A53FF7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>Concepto</w:t>
            </w:r>
          </w:p>
        </w:tc>
        <w:tc>
          <w:tcPr>
            <w:tcW w:w="1154" w:type="dxa"/>
            <w:vAlign w:val="center"/>
          </w:tcPr>
          <w:p w:rsidR="00A53FF7" w:rsidRPr="00F452B6" w:rsidRDefault="00A53FF7" w:rsidP="00A53FF7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>Total base</w:t>
            </w: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br/>
              <w:t>imponible</w:t>
            </w:r>
          </w:p>
        </w:tc>
        <w:tc>
          <w:tcPr>
            <w:tcW w:w="1005" w:type="dxa"/>
            <w:vAlign w:val="center"/>
          </w:tcPr>
          <w:p w:rsidR="00A53FF7" w:rsidRPr="00F452B6" w:rsidRDefault="00A53FF7" w:rsidP="00A53FF7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>IVA</w:t>
            </w:r>
          </w:p>
        </w:tc>
        <w:tc>
          <w:tcPr>
            <w:tcW w:w="1092" w:type="dxa"/>
            <w:vAlign w:val="center"/>
          </w:tcPr>
          <w:p w:rsidR="00A53FF7" w:rsidRPr="00F452B6" w:rsidRDefault="00A53FF7" w:rsidP="00A53FF7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rPr>
                <w:rFonts w:ascii="Open Sans" w:eastAsia="Arial Unicode M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>Fecha pago</w:t>
            </w: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br/>
              <w:t>(DD/MM/AAAA)</w:t>
            </w:r>
          </w:p>
        </w:tc>
        <w:tc>
          <w:tcPr>
            <w:tcW w:w="1145" w:type="dxa"/>
            <w:vAlign w:val="center"/>
          </w:tcPr>
          <w:p w:rsidR="00A53FF7" w:rsidRPr="00F452B6" w:rsidRDefault="00A53FF7" w:rsidP="00A53FF7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sz w:val="20"/>
                <w:szCs w:val="20"/>
                <w:lang w:val="es-ES_tradnl"/>
              </w:rPr>
              <w:t>Forma Pago</w:t>
            </w:r>
          </w:p>
        </w:tc>
      </w:tr>
      <w:tr w:rsidR="00A53FF7" w:rsidRPr="00F452B6" w:rsidTr="00BD3EDC">
        <w:trPr>
          <w:trHeight w:hRule="exact" w:val="284"/>
        </w:trPr>
        <w:tc>
          <w:tcPr>
            <w:tcW w:w="61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9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0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9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A53FF7" w:rsidRPr="00F452B6" w:rsidTr="00BD3EDC">
        <w:trPr>
          <w:trHeight w:hRule="exact" w:val="284"/>
        </w:trPr>
        <w:tc>
          <w:tcPr>
            <w:tcW w:w="61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9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0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9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A53FF7" w:rsidRPr="00F452B6" w:rsidTr="00BD3EDC">
        <w:trPr>
          <w:trHeight w:hRule="exact" w:val="284"/>
        </w:trPr>
        <w:tc>
          <w:tcPr>
            <w:tcW w:w="61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9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0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9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A53FF7" w:rsidRPr="00F452B6" w:rsidTr="00BD3EDC">
        <w:trPr>
          <w:trHeight w:hRule="exact" w:val="284"/>
        </w:trPr>
        <w:tc>
          <w:tcPr>
            <w:tcW w:w="61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9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0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9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A53FF7" w:rsidRPr="00F452B6" w:rsidTr="00BD3EDC">
        <w:trPr>
          <w:trHeight w:hRule="exact" w:val="284"/>
        </w:trPr>
        <w:tc>
          <w:tcPr>
            <w:tcW w:w="61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9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0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9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A53FF7" w:rsidRPr="00F452B6" w:rsidTr="00BD3EDC">
        <w:trPr>
          <w:trHeight w:hRule="exact" w:val="284"/>
        </w:trPr>
        <w:tc>
          <w:tcPr>
            <w:tcW w:w="61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9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0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9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A53FF7" w:rsidRPr="00F452B6" w:rsidTr="00BD3EDC">
        <w:trPr>
          <w:trHeight w:hRule="exact" w:val="284"/>
        </w:trPr>
        <w:tc>
          <w:tcPr>
            <w:tcW w:w="61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9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0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9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A53FF7" w:rsidRPr="00F452B6" w:rsidTr="00BD3EDC">
        <w:trPr>
          <w:trHeight w:hRule="exact" w:val="284"/>
        </w:trPr>
        <w:tc>
          <w:tcPr>
            <w:tcW w:w="61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9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0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9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A53FF7" w:rsidRPr="00F452B6" w:rsidTr="00BD3EDC">
        <w:trPr>
          <w:trHeight w:hRule="exact" w:val="284"/>
        </w:trPr>
        <w:tc>
          <w:tcPr>
            <w:tcW w:w="61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9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0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92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900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145" w:type="dxa"/>
            <w:vAlign w:val="center"/>
          </w:tcPr>
          <w:p w:rsidR="00A53FF7" w:rsidRPr="00F452B6" w:rsidRDefault="00A53FF7" w:rsidP="00A53FF7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</w:tbl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Esta relación corresponde al coste total definitivo del proyecto subvencionable, cuyos justificantes se adjuntan.</w:t>
      </w:r>
    </w:p>
    <w:p w:rsidR="00A53FF7" w:rsidRPr="00F452B6" w:rsidRDefault="00A53FF7" w:rsidP="00A53FF7">
      <w:pPr>
        <w:ind w:left="5664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</w:r>
    </w:p>
    <w:p w:rsidR="00A53FF7" w:rsidRPr="00F452B6" w:rsidRDefault="00A53FF7" w:rsidP="00A53FF7">
      <w:pPr>
        <w:ind w:left="7788" w:firstLine="708"/>
        <w:jc w:val="both"/>
        <w:rPr>
          <w:rFonts w:ascii="Open Sans" w:hAnsi="Open Sans" w:cs="Open Sans"/>
          <w:sz w:val="20"/>
          <w:szCs w:val="20"/>
          <w:lang w:val="es-ES_tradnl"/>
        </w:rPr>
      </w:pPr>
      <w:proofErr w:type="gramStart"/>
      <w:r w:rsidRPr="00F452B6">
        <w:rPr>
          <w:rFonts w:ascii="Open Sans" w:hAnsi="Open Sans" w:cs="Open Sans"/>
          <w:sz w:val="20"/>
          <w:szCs w:val="20"/>
          <w:lang w:val="es-ES_tradnl"/>
        </w:rPr>
        <w:t>TOTAL</w:t>
      </w:r>
      <w:proofErr w:type="gramEnd"/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GASTOS</w:t>
      </w:r>
      <w:r w:rsidRPr="00F452B6">
        <w:rPr>
          <w:rFonts w:ascii="Open Sans" w:hAnsi="Open Sans" w:cs="Open Sans"/>
          <w:sz w:val="20"/>
          <w:szCs w:val="20"/>
          <w:lang w:val="es-ES_tradnl"/>
        </w:rPr>
        <w:tab/>
        <w:t>___________________€</w:t>
      </w:r>
    </w:p>
    <w:p w:rsidR="00A53FF7" w:rsidRPr="00F452B6" w:rsidRDefault="00A53FF7" w:rsidP="00A53FF7">
      <w:pPr>
        <w:ind w:firstLine="708"/>
        <w:jc w:val="both"/>
        <w:rPr>
          <w:rFonts w:ascii="Open Sans" w:hAnsi="Open Sans" w:cs="Open Sans"/>
          <w:i/>
          <w:iCs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C) DESVIACIONES</w:t>
      </w: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Indicad las desviaciones ocurridas, incrementos o disminuciones respecto del presupuesto presentado, y explicad el motivo:</w:t>
      </w: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i/>
          <w:iCs/>
          <w:sz w:val="20"/>
          <w:szCs w:val="20"/>
          <w:lang w:val="es-ES_tradnl"/>
        </w:rPr>
      </w:pPr>
      <w:r w:rsidRPr="00F452B6">
        <w:rPr>
          <w:rFonts w:ascii="Open Sans" w:hAnsi="Open Sans" w:cs="Open Sans"/>
          <w:i/>
          <w:iCs/>
          <w:sz w:val="20"/>
          <w:szCs w:val="20"/>
          <w:lang w:val="es-ES_tradnl"/>
        </w:rPr>
        <w:t>1.___________________________________________________________________________________________________________________________________________________________________________</w:t>
      </w:r>
    </w:p>
    <w:p w:rsidR="00A53FF7" w:rsidRPr="00F452B6" w:rsidRDefault="00A53FF7" w:rsidP="00A53FF7">
      <w:pPr>
        <w:jc w:val="both"/>
        <w:rPr>
          <w:rFonts w:ascii="Open Sans" w:hAnsi="Open Sans" w:cs="Open Sans"/>
          <w:i/>
          <w:iCs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i/>
          <w:iCs/>
          <w:sz w:val="20"/>
          <w:szCs w:val="20"/>
          <w:lang w:val="es-ES_tradnl"/>
        </w:rPr>
      </w:pPr>
      <w:r w:rsidRPr="00F452B6">
        <w:rPr>
          <w:rFonts w:ascii="Open Sans" w:hAnsi="Open Sans" w:cs="Open Sans"/>
          <w:i/>
          <w:iCs/>
          <w:sz w:val="20"/>
          <w:szCs w:val="20"/>
          <w:lang w:val="es-ES_tradnl"/>
        </w:rPr>
        <w:t>2___________________________________________________________________________________________________________________________________________________________________________</w:t>
      </w:r>
    </w:p>
    <w:p w:rsidR="00A53FF7" w:rsidRPr="00F452B6" w:rsidRDefault="00A53FF7" w:rsidP="00A53FF7">
      <w:pPr>
        <w:jc w:val="both"/>
        <w:rPr>
          <w:rFonts w:ascii="Open Sans" w:hAnsi="Open Sans" w:cs="Open Sans"/>
          <w:i/>
          <w:iCs/>
          <w:sz w:val="20"/>
          <w:szCs w:val="20"/>
          <w:lang w:val="es-ES_tradnl"/>
        </w:rPr>
      </w:pPr>
    </w:p>
    <w:p w:rsidR="00A53FF7" w:rsidRPr="00F452B6" w:rsidRDefault="00A53FF7" w:rsidP="00A53FF7">
      <w:pPr>
        <w:widowControl w:val="0"/>
        <w:autoSpaceDE w:val="0"/>
        <w:autoSpaceDN w:val="0"/>
        <w:adjustRightInd w:val="0"/>
        <w:spacing w:before="120" w:after="120"/>
        <w:jc w:val="both"/>
        <w:outlineLvl w:val="3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widowControl w:val="0"/>
        <w:autoSpaceDE w:val="0"/>
        <w:autoSpaceDN w:val="0"/>
        <w:adjustRightInd w:val="0"/>
        <w:spacing w:before="120" w:after="120"/>
        <w:jc w:val="both"/>
        <w:outlineLvl w:val="3"/>
        <w:rPr>
          <w:rFonts w:ascii="Open Sans" w:hAnsi="Open Sans" w:cs="Open Sans"/>
          <w:b/>
          <w:sz w:val="20"/>
          <w:szCs w:val="20"/>
          <w:lang w:val="es-ES_tradnl"/>
        </w:rPr>
        <w:sectPr w:rsidR="00A53FF7" w:rsidRPr="00F452B6" w:rsidSect="00BD3EDC">
          <w:headerReference w:type="default" r:id="rId7"/>
          <w:pgSz w:w="16838" w:h="11906" w:orient="landscape" w:code="9"/>
          <w:pgMar w:top="1797" w:right="1418" w:bottom="1797" w:left="1418" w:header="539" w:footer="709" w:gutter="0"/>
          <w:cols w:space="708"/>
          <w:docGrid w:linePitch="360"/>
        </w:sectPr>
      </w:pPr>
    </w:p>
    <w:p w:rsidR="00A53FF7" w:rsidRPr="00F452B6" w:rsidRDefault="00A53FF7" w:rsidP="00A53FF7">
      <w:pPr>
        <w:tabs>
          <w:tab w:val="left" w:pos="1115"/>
        </w:tabs>
        <w:jc w:val="both"/>
        <w:rPr>
          <w:rFonts w:ascii="Open Sans" w:hAnsi="Open Sans" w:cs="Open Sans"/>
          <w:b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9.- Que en el caso de que el importe que se justifica resulta ser inferior al importe de la concesión:</w:t>
      </w: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52B6">
        <w:rPr>
          <w:rFonts w:ascii="Open Sans" w:hAnsi="Open Sans" w:cs="Open Sans"/>
          <w:sz w:val="20"/>
          <w:szCs w:val="20"/>
          <w:lang w:val="es-ES_tradnl"/>
        </w:rPr>
        <w:instrText xml:space="preserve"> FORMCHECKBOX </w:instrText>
      </w:r>
      <w:r w:rsidR="00016368">
        <w:rPr>
          <w:rFonts w:ascii="Open Sans" w:hAnsi="Open Sans" w:cs="Open Sans"/>
          <w:sz w:val="20"/>
          <w:szCs w:val="20"/>
          <w:lang w:val="es-ES_tradnl"/>
        </w:rPr>
      </w:r>
      <w:r w:rsidR="00016368">
        <w:rPr>
          <w:rFonts w:ascii="Open Sans" w:hAnsi="Open Sans" w:cs="Open Sans"/>
          <w:sz w:val="20"/>
          <w:szCs w:val="20"/>
          <w:lang w:val="es-ES_tradnl"/>
        </w:rPr>
        <w:fldChar w:fldCharType="separate"/>
      </w:r>
      <w:r w:rsidRPr="00F452B6">
        <w:rPr>
          <w:rFonts w:ascii="Open Sans" w:hAnsi="Open Sans" w:cs="Open Sans"/>
          <w:sz w:val="20"/>
          <w:szCs w:val="20"/>
          <w:lang w:val="es-ES_tradnl"/>
        </w:rPr>
        <w:fldChar w:fldCharType="end"/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Renuncio a la diferencia respecto de la concesión.</w:t>
      </w:r>
    </w:p>
    <w:p w:rsidR="00A53FF7" w:rsidRPr="00F452B6" w:rsidRDefault="00A53FF7" w:rsidP="00A53FF7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452B6">
        <w:rPr>
          <w:rFonts w:ascii="Open Sans" w:hAnsi="Open Sans" w:cs="Open Sans"/>
          <w:sz w:val="20"/>
          <w:szCs w:val="20"/>
          <w:lang w:val="es-ES_tradnl"/>
        </w:rPr>
        <w:instrText xml:space="preserve"> FORMCHECKBOX </w:instrText>
      </w:r>
      <w:r w:rsidR="00016368">
        <w:rPr>
          <w:rFonts w:ascii="Open Sans" w:hAnsi="Open Sans" w:cs="Open Sans"/>
          <w:sz w:val="20"/>
          <w:szCs w:val="20"/>
          <w:lang w:val="es-ES_tradnl"/>
        </w:rPr>
      </w:r>
      <w:r w:rsidR="00016368">
        <w:rPr>
          <w:rFonts w:ascii="Open Sans" w:hAnsi="Open Sans" w:cs="Open Sans"/>
          <w:sz w:val="20"/>
          <w:szCs w:val="20"/>
          <w:lang w:val="es-ES_tradnl"/>
        </w:rPr>
        <w:fldChar w:fldCharType="separate"/>
      </w:r>
      <w:r w:rsidRPr="00F452B6">
        <w:rPr>
          <w:rFonts w:ascii="Open Sans" w:hAnsi="Open Sans" w:cs="Open Sans"/>
          <w:sz w:val="20"/>
          <w:szCs w:val="20"/>
          <w:lang w:val="es-ES_tradnl"/>
        </w:rPr>
        <w:fldChar w:fldCharType="end"/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</w:t>
      </w:r>
      <w:r w:rsidR="006B2CF8" w:rsidRPr="00F452B6">
        <w:rPr>
          <w:rFonts w:ascii="Open Sans" w:hAnsi="Open Sans" w:cs="Open Sans"/>
          <w:sz w:val="20"/>
          <w:szCs w:val="20"/>
          <w:lang w:val="es-ES_tradnl"/>
        </w:rPr>
        <w:t>NO renuncio a la diferencia respecto de la concesión y me somet</w:t>
      </w:r>
      <w:r w:rsidR="00AE77CC" w:rsidRPr="00F452B6">
        <w:rPr>
          <w:rFonts w:ascii="Open Sans" w:hAnsi="Open Sans" w:cs="Open Sans"/>
          <w:sz w:val="20"/>
          <w:szCs w:val="20"/>
          <w:lang w:val="es-ES_tradnl"/>
        </w:rPr>
        <w:t>o</w:t>
      </w:r>
      <w:r w:rsidR="006B2CF8" w:rsidRPr="00F452B6">
        <w:rPr>
          <w:rFonts w:ascii="Open Sans" w:hAnsi="Open Sans" w:cs="Open Sans"/>
          <w:sz w:val="20"/>
          <w:szCs w:val="20"/>
          <w:lang w:val="es-ES_tradnl"/>
        </w:rPr>
        <w:t xml:space="preserve"> al procedimiento de revocación de acuerdo con el trámite previsto </w:t>
      </w:r>
      <w:r w:rsidR="006B2CF8" w:rsidRPr="00F452B6">
        <w:rPr>
          <w:rFonts w:ascii="Open Sans" w:eastAsia="Calibri" w:hAnsi="Open Sans" w:cs="Open Sans"/>
          <w:sz w:val="20"/>
          <w:szCs w:val="20"/>
          <w:lang w:val="es-ES_tradnl" w:eastAsia="en-US"/>
        </w:rPr>
        <w:t xml:space="preserve">en el artículo 43 del </w:t>
      </w:r>
      <w:r w:rsidR="006B2CF8" w:rsidRPr="00F452B6">
        <w:rPr>
          <w:rFonts w:ascii="Open Sans" w:hAnsi="Open Sans" w:cs="Open Sans"/>
          <w:bCs/>
          <w:sz w:val="20"/>
          <w:szCs w:val="20"/>
          <w:lang w:val="es-ES_tradnl"/>
        </w:rPr>
        <w:t>Decreto Legislativo 2/2005, de 28 de diciembre, por</w:t>
      </w:r>
      <w:r w:rsidR="006B2CF8" w:rsidRPr="00F452B6">
        <w:rPr>
          <w:rFonts w:ascii="Open Sans" w:hAnsi="Open Sans" w:cs="Open Sans"/>
          <w:bCs/>
          <w:vanish/>
          <w:sz w:val="20"/>
          <w:szCs w:val="20"/>
          <w:lang w:val="es-ES_tradnl"/>
        </w:rPr>
        <w:t>&lt;A[por|para]&gt;</w:t>
      </w:r>
      <w:r w:rsidR="006B2CF8" w:rsidRPr="00F452B6">
        <w:rPr>
          <w:rFonts w:ascii="Open Sans" w:hAnsi="Open Sans" w:cs="Open Sans"/>
          <w:bCs/>
          <w:sz w:val="20"/>
          <w:szCs w:val="20"/>
          <w:lang w:val="es-ES_tradnl"/>
        </w:rPr>
        <w:t xml:space="preserve"> el cual se aprueba el texto refundido de la Ley de subvenciones</w:t>
      </w:r>
      <w:r w:rsidR="006B2CF8" w:rsidRPr="00F452B6">
        <w:rPr>
          <w:rFonts w:ascii="Open Sans" w:hAnsi="Open Sans" w:cs="Open Sans"/>
          <w:bCs/>
          <w:kern w:val="24"/>
          <w:sz w:val="20"/>
          <w:szCs w:val="20"/>
          <w:lang w:val="es-ES_tradnl"/>
        </w:rPr>
        <w:t>, respecto del importe no justificado</w:t>
      </w:r>
      <w:r w:rsidRPr="00F452B6">
        <w:rPr>
          <w:rFonts w:ascii="Open Sans" w:hAnsi="Open Sans" w:cs="Open Sans"/>
          <w:sz w:val="20"/>
          <w:szCs w:val="20"/>
          <w:lang w:val="es-ES_tradnl"/>
        </w:rPr>
        <w:t>.</w:t>
      </w: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10.- Que, de acuerdo con el artículo 48.4 de la Ordenanza Reguladora de Subvenciones del Consejo de Mallorca, no soy deudor por resolución de procedencia de reintegro.</w:t>
      </w: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(Nota: La </w:t>
      </w:r>
      <w:r w:rsidRPr="00F452B6">
        <w:rPr>
          <w:rFonts w:ascii="Open Sans" w:hAnsi="Open Sans" w:cs="Open Sans"/>
          <w:sz w:val="20"/>
          <w:szCs w:val="20"/>
          <w:u w:val="single"/>
          <w:lang w:val="es-ES_tradnl"/>
        </w:rPr>
        <w:t>relación de gastos</w:t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, que se tiene que estructurar de acuerdo con las partidas del presupuesto presentado, tiene que indicar los siguientes datos de las facturas o documentos acreditativos: nombre y NIF del proveedor, el número y concepto de la factura o documento similar, su importe y la fecha de emisión. La </w:t>
      </w:r>
      <w:r w:rsidRPr="00F452B6">
        <w:rPr>
          <w:rFonts w:ascii="Open Sans" w:hAnsi="Open Sans" w:cs="Open Sans"/>
          <w:sz w:val="20"/>
          <w:szCs w:val="20"/>
          <w:u w:val="single"/>
          <w:lang w:val="es-ES_tradnl"/>
        </w:rPr>
        <w:t>relación de ingresos</w:t>
      </w:r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tiene que señalar la subvención del Consorcio </w:t>
      </w:r>
      <w:r w:rsidR="00FE389F" w:rsidRPr="00F452B6">
        <w:rPr>
          <w:rFonts w:ascii="Open Sans" w:hAnsi="Open Sans" w:cs="Open Sans"/>
          <w:sz w:val="20"/>
          <w:szCs w:val="20"/>
          <w:lang w:val="es-ES_tradnl"/>
        </w:rPr>
        <w:t xml:space="preserve">Serra de </w:t>
      </w:r>
      <w:proofErr w:type="spellStart"/>
      <w:r w:rsidR="00FE389F" w:rsidRPr="00F452B6">
        <w:rPr>
          <w:rFonts w:ascii="Open Sans" w:hAnsi="Open Sans" w:cs="Open Sans"/>
          <w:sz w:val="20"/>
          <w:szCs w:val="20"/>
          <w:lang w:val="es-ES_tradnl"/>
        </w:rPr>
        <w:t>Tramuntana</w:t>
      </w:r>
      <w:proofErr w:type="spellEnd"/>
      <w:r w:rsidRPr="00F452B6">
        <w:rPr>
          <w:rFonts w:ascii="Open Sans" w:hAnsi="Open Sans" w:cs="Open Sans"/>
          <w:sz w:val="20"/>
          <w:szCs w:val="20"/>
          <w:lang w:val="es-ES_tradnl"/>
        </w:rPr>
        <w:t xml:space="preserve"> Patrimonio Mundial, otras subvenciones solicitadas y/o recibimientos, y el resto de ayudas o ingresos que hayan financiado el mismo proyecto subvencionado, con indicación del importe y la procedencia. El importe total de los gastos tiene que coincidir con el de los ingresos y se tienen que explicar las desviaciones significativas con respecto al presupuesto inicial)</w:t>
      </w:r>
    </w:p>
    <w:p w:rsidR="00A53FF7" w:rsidRPr="00F452B6" w:rsidRDefault="00A53FF7" w:rsidP="00A53FF7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bCs/>
          <w:sz w:val="20"/>
          <w:szCs w:val="20"/>
          <w:lang w:val="es-ES_tradn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0"/>
      </w:tblGrid>
      <w:tr w:rsidR="00A53FF7" w:rsidRPr="00F452B6" w:rsidTr="00BD3EDC">
        <w:tc>
          <w:tcPr>
            <w:tcW w:w="8304" w:type="dxa"/>
          </w:tcPr>
          <w:p w:rsidR="00A53FF7" w:rsidRPr="00F452B6" w:rsidRDefault="00A53FF7" w:rsidP="00A53FF7">
            <w:pPr>
              <w:ind w:left="142"/>
              <w:jc w:val="both"/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  <w:t xml:space="preserve">Para que se haga efectivo el </w:t>
            </w:r>
            <w:r w:rsidRPr="00F452B6">
              <w:rPr>
                <w:rFonts w:ascii="Open Sans" w:hAnsi="Open Sans" w:cs="Open Sans"/>
                <w:bCs/>
                <w:sz w:val="20"/>
                <w:szCs w:val="20"/>
                <w:u w:val="single"/>
                <w:lang w:val="es-ES_tradnl"/>
              </w:rPr>
              <w:t>pago</w:t>
            </w:r>
            <w:r w:rsidRPr="00F452B6"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  <w:t xml:space="preserve"> de la subvención otorgada es necesario presentar esta instancia llenada y firmada junto con:</w:t>
            </w:r>
          </w:p>
          <w:p w:rsidR="00A53FF7" w:rsidRPr="00F452B6" w:rsidRDefault="00A53FF7" w:rsidP="00A53FF7">
            <w:pPr>
              <w:ind w:left="142"/>
              <w:jc w:val="both"/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</w:pPr>
          </w:p>
          <w:p w:rsidR="00A53FF7" w:rsidRPr="00F452B6" w:rsidRDefault="00A53FF7" w:rsidP="00A53FF7">
            <w:pPr>
              <w:ind w:left="578" w:hanging="360"/>
              <w:jc w:val="both"/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  <w:t xml:space="preserve">a) </w:t>
            </w:r>
            <w:r w:rsidRPr="00F452B6">
              <w:rPr>
                <w:rFonts w:ascii="Open Sans" w:hAnsi="Open Sans" w:cs="Open Sans"/>
                <w:bCs/>
                <w:sz w:val="20"/>
                <w:szCs w:val="20"/>
                <w:u w:val="single"/>
                <w:lang w:val="es-ES_tradnl"/>
              </w:rPr>
              <w:t>Memoria técnica</w:t>
            </w:r>
            <w:r w:rsidRPr="00F452B6"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A53FF7" w:rsidRPr="00F452B6" w:rsidRDefault="00A53FF7" w:rsidP="00A53FF7">
            <w:pPr>
              <w:ind w:left="578" w:hanging="360"/>
              <w:jc w:val="both"/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  <w:t xml:space="preserve">b) </w:t>
            </w:r>
            <w:r w:rsidRPr="00F452B6">
              <w:rPr>
                <w:rFonts w:ascii="Open Sans" w:hAnsi="Open Sans" w:cs="Open Sans"/>
                <w:bCs/>
                <w:sz w:val="20"/>
                <w:szCs w:val="20"/>
                <w:u w:val="single"/>
                <w:lang w:val="es-ES_tradnl"/>
              </w:rPr>
              <w:t>Facturas originales</w:t>
            </w:r>
            <w:r w:rsidRPr="00F452B6"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  <w:t xml:space="preserve"> correspondientes a la totalidad del proyecto subvencionado</w:t>
            </w:r>
          </w:p>
          <w:p w:rsidR="00A53FF7" w:rsidRPr="00F452B6" w:rsidRDefault="00A53FF7" w:rsidP="00A53FF7">
            <w:pPr>
              <w:ind w:left="578" w:hanging="360"/>
              <w:jc w:val="both"/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</w:pPr>
            <w:r w:rsidRPr="00F452B6"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  <w:t xml:space="preserve">c) </w:t>
            </w:r>
            <w:r w:rsidRPr="00F452B6">
              <w:rPr>
                <w:rFonts w:ascii="Open Sans" w:hAnsi="Open Sans" w:cs="Open Sans"/>
                <w:bCs/>
                <w:sz w:val="20"/>
                <w:szCs w:val="20"/>
                <w:u w:val="single"/>
                <w:lang w:val="es-ES_tradnl"/>
              </w:rPr>
              <w:t>Relación final</w:t>
            </w:r>
            <w:r w:rsidRPr="00F452B6"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  <w:t xml:space="preserve"> de ingresos y gastos (firmada por el representante legal)</w:t>
            </w:r>
          </w:p>
          <w:p w:rsidR="00A53FF7" w:rsidRPr="00F452B6" w:rsidRDefault="00A53FF7" w:rsidP="00A53FF7">
            <w:pPr>
              <w:ind w:left="578" w:hanging="360"/>
              <w:jc w:val="both"/>
              <w:rPr>
                <w:rFonts w:ascii="Open Sans" w:hAnsi="Open Sans" w:cs="Open Sans"/>
                <w:bCs/>
                <w:sz w:val="20"/>
                <w:szCs w:val="20"/>
                <w:lang w:val="es-ES_tradnl"/>
              </w:rPr>
            </w:pPr>
          </w:p>
        </w:tc>
      </w:tr>
    </w:tbl>
    <w:p w:rsidR="00A53FF7" w:rsidRPr="00F452B6" w:rsidRDefault="00A53FF7" w:rsidP="00A53FF7">
      <w:pPr>
        <w:spacing w:line="300" w:lineRule="atLeast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i/>
          <w:iCs/>
          <w:sz w:val="20"/>
          <w:szCs w:val="20"/>
          <w:lang w:val="es-ES_tradnl"/>
        </w:rPr>
      </w:pPr>
      <w:r w:rsidRPr="00F452B6">
        <w:rPr>
          <w:rFonts w:ascii="Open Sans" w:hAnsi="Open Sans" w:cs="Open Sans"/>
          <w:i/>
          <w:iCs/>
          <w:sz w:val="20"/>
          <w:szCs w:val="20"/>
          <w:lang w:val="es-ES_tradnl"/>
        </w:rPr>
        <w:t>(Firma)</w:t>
      </w:r>
    </w:p>
    <w:p w:rsidR="00A53FF7" w:rsidRPr="00F452B6" w:rsidRDefault="00A53FF7" w:rsidP="00A53FF7">
      <w:pPr>
        <w:jc w:val="both"/>
        <w:rPr>
          <w:rFonts w:ascii="Open Sans" w:hAnsi="Open Sans" w:cs="Open Sans"/>
          <w:i/>
          <w:iCs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  <w:r w:rsidRPr="00F452B6">
        <w:rPr>
          <w:rFonts w:ascii="Open Sans" w:hAnsi="Open Sans" w:cs="Open Sans"/>
          <w:sz w:val="20"/>
          <w:szCs w:val="20"/>
          <w:lang w:val="es-ES_tradnl"/>
        </w:rPr>
        <w:t>_______________________</w:t>
      </w:r>
      <w:proofErr w:type="gramStart"/>
      <w:r w:rsidRPr="00F452B6">
        <w:rPr>
          <w:rFonts w:ascii="Open Sans" w:hAnsi="Open Sans" w:cs="Open Sans"/>
          <w:sz w:val="20"/>
          <w:szCs w:val="20"/>
          <w:lang w:val="es-ES_tradnl"/>
        </w:rPr>
        <w:t>_,_</w:t>
      </w:r>
      <w:proofErr w:type="gramEnd"/>
      <w:r w:rsidRPr="00F452B6">
        <w:rPr>
          <w:rFonts w:ascii="Open Sans" w:hAnsi="Open Sans" w:cs="Open Sans"/>
          <w:sz w:val="20"/>
          <w:szCs w:val="20"/>
          <w:lang w:val="es-ES_tradnl"/>
        </w:rPr>
        <w:t>______d’____________________ de 20__</w:t>
      </w: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A53FF7" w:rsidRPr="00F452B6" w:rsidRDefault="00A53FF7" w:rsidP="00A53FF7">
      <w:pPr>
        <w:jc w:val="both"/>
        <w:rPr>
          <w:rFonts w:ascii="Open Sans" w:hAnsi="Open Sans" w:cs="Open Sans"/>
          <w:b/>
          <w:sz w:val="20"/>
          <w:szCs w:val="20"/>
          <w:lang w:val="es-ES_tradnl"/>
        </w:rPr>
      </w:pPr>
      <w:r w:rsidRPr="00F452B6">
        <w:rPr>
          <w:rFonts w:ascii="Open Sans" w:hAnsi="Open Sans" w:cs="Open Sans"/>
          <w:b/>
          <w:sz w:val="20"/>
          <w:szCs w:val="20"/>
          <w:lang w:val="es-ES_tradnl"/>
        </w:rPr>
        <w:t xml:space="preserve">CONSORCIO </w:t>
      </w:r>
      <w:r w:rsidR="00FE389F" w:rsidRPr="00F452B6">
        <w:rPr>
          <w:rFonts w:ascii="Open Sans" w:hAnsi="Open Sans" w:cs="Open Sans"/>
          <w:b/>
          <w:sz w:val="20"/>
          <w:szCs w:val="20"/>
          <w:lang w:val="es-ES_tradnl"/>
        </w:rPr>
        <w:t>SERRA DE TRAMUNTANA</w:t>
      </w:r>
      <w:r w:rsidRPr="00F452B6">
        <w:rPr>
          <w:rFonts w:ascii="Open Sans" w:hAnsi="Open Sans" w:cs="Open Sans"/>
          <w:b/>
          <w:sz w:val="20"/>
          <w:szCs w:val="20"/>
          <w:lang w:val="es-ES_tradnl"/>
        </w:rPr>
        <w:t xml:space="preserve"> PATRIMONIO MUNDIAL</w:t>
      </w:r>
    </w:p>
    <w:p w:rsidR="00A53FF7" w:rsidRPr="00F452B6" w:rsidRDefault="00A53FF7" w:rsidP="00A53FF7">
      <w:pPr>
        <w:jc w:val="both"/>
        <w:rPr>
          <w:rFonts w:ascii="Open Sans" w:hAnsi="Open Sans" w:cs="Open Sans"/>
          <w:sz w:val="20"/>
          <w:szCs w:val="20"/>
          <w:lang w:val="es-ES_tradnl"/>
        </w:rPr>
      </w:pPr>
    </w:p>
    <w:p w:rsidR="00845554" w:rsidRPr="00F452B6" w:rsidRDefault="00845554" w:rsidP="00A53FF7">
      <w:pPr>
        <w:pStyle w:val="Ttol2"/>
        <w:shd w:val="clear" w:color="auto" w:fill="FFFFFF"/>
        <w:spacing w:before="0" w:after="0"/>
        <w:rPr>
          <w:rFonts w:ascii="Open Sans" w:hAnsi="Open Sans" w:cs="Open Sans"/>
          <w:b w:val="0"/>
          <w:sz w:val="20"/>
          <w:szCs w:val="20"/>
          <w:lang w:val="es-ES_tradnl"/>
        </w:rPr>
      </w:pPr>
    </w:p>
    <w:sectPr w:rsidR="00845554" w:rsidRPr="00F452B6" w:rsidSect="00A53FF7">
      <w:headerReference w:type="default" r:id="rId8"/>
      <w:pgSz w:w="11906" w:h="16838" w:code="9"/>
      <w:pgMar w:top="2098" w:right="1797" w:bottom="1440" w:left="179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68" w:rsidRDefault="00016368">
      <w:r>
        <w:separator/>
      </w:r>
    </w:p>
  </w:endnote>
  <w:endnote w:type="continuationSeparator" w:id="0">
    <w:p w:rsidR="00016368" w:rsidRDefault="0001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FDCA+TimesNewRomanPS+1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68" w:rsidRDefault="00016368">
      <w:r>
        <w:separator/>
      </w:r>
    </w:p>
  </w:footnote>
  <w:footnote w:type="continuationSeparator" w:id="0">
    <w:p w:rsidR="00016368" w:rsidRDefault="0001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AE" w:rsidRDefault="00ED13AE">
    <w:pPr>
      <w:pStyle w:val="Capalera"/>
    </w:pPr>
  </w:p>
  <w:p w:rsidR="00ED13AE" w:rsidRDefault="00ED13AE">
    <w:pPr>
      <w:pStyle w:val="Capalera"/>
    </w:pPr>
  </w:p>
  <w:p w:rsidR="00ED13AE" w:rsidRDefault="00ED13A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AE" w:rsidRDefault="00ED13AE">
    <w:pPr>
      <w:pStyle w:val="Capalera"/>
    </w:pPr>
  </w:p>
  <w:p w:rsidR="00ED13AE" w:rsidRDefault="00ED13AE">
    <w:pPr>
      <w:pStyle w:val="Capalera"/>
    </w:pPr>
  </w:p>
  <w:p w:rsidR="00ED13AE" w:rsidRDefault="00ED13A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C52"/>
    <w:multiLevelType w:val="hybridMultilevel"/>
    <w:tmpl w:val="FAFE6C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6467D"/>
    <w:multiLevelType w:val="hybridMultilevel"/>
    <w:tmpl w:val="DB6EA6C6"/>
    <w:lvl w:ilvl="0" w:tplc="D520C9C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70969A9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8BABD5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85CA17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982268A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D20654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E74BDC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D9E8166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72CC653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3420DB6"/>
    <w:multiLevelType w:val="hybridMultilevel"/>
    <w:tmpl w:val="3E90A3BE"/>
    <w:lvl w:ilvl="0" w:tplc="F5D80A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FB40D0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13A0519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85D842E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432E66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0DC4D5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874722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B554F62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C066AB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6E87469"/>
    <w:multiLevelType w:val="hybridMultilevel"/>
    <w:tmpl w:val="0BB801AE"/>
    <w:lvl w:ilvl="0" w:tplc="0C0A0003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05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C0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DE9299D"/>
    <w:multiLevelType w:val="hybridMultilevel"/>
    <w:tmpl w:val="626E9BA8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462354"/>
    <w:multiLevelType w:val="hybridMultilevel"/>
    <w:tmpl w:val="EB3AAF74"/>
    <w:lvl w:ilvl="0" w:tplc="0403000F">
      <w:start w:val="1"/>
      <w:numFmt w:val="decimal"/>
      <w:lvlText w:val="%1."/>
      <w:lvlJc w:val="left"/>
      <w:pPr>
        <w:ind w:left="1454" w:hanging="360"/>
      </w:pPr>
    </w:lvl>
    <w:lvl w:ilvl="1" w:tplc="04030019" w:tentative="1">
      <w:start w:val="1"/>
      <w:numFmt w:val="lowerLetter"/>
      <w:lvlText w:val="%2."/>
      <w:lvlJc w:val="left"/>
      <w:pPr>
        <w:ind w:left="2174" w:hanging="360"/>
      </w:pPr>
    </w:lvl>
    <w:lvl w:ilvl="2" w:tplc="0403001B" w:tentative="1">
      <w:start w:val="1"/>
      <w:numFmt w:val="lowerRoman"/>
      <w:lvlText w:val="%3."/>
      <w:lvlJc w:val="right"/>
      <w:pPr>
        <w:ind w:left="2894" w:hanging="180"/>
      </w:pPr>
    </w:lvl>
    <w:lvl w:ilvl="3" w:tplc="0403000F" w:tentative="1">
      <w:start w:val="1"/>
      <w:numFmt w:val="decimal"/>
      <w:lvlText w:val="%4."/>
      <w:lvlJc w:val="left"/>
      <w:pPr>
        <w:ind w:left="3614" w:hanging="360"/>
      </w:pPr>
    </w:lvl>
    <w:lvl w:ilvl="4" w:tplc="04030019" w:tentative="1">
      <w:start w:val="1"/>
      <w:numFmt w:val="lowerLetter"/>
      <w:lvlText w:val="%5."/>
      <w:lvlJc w:val="left"/>
      <w:pPr>
        <w:ind w:left="4334" w:hanging="360"/>
      </w:pPr>
    </w:lvl>
    <w:lvl w:ilvl="5" w:tplc="0403001B" w:tentative="1">
      <w:start w:val="1"/>
      <w:numFmt w:val="lowerRoman"/>
      <w:lvlText w:val="%6."/>
      <w:lvlJc w:val="right"/>
      <w:pPr>
        <w:ind w:left="5054" w:hanging="180"/>
      </w:pPr>
    </w:lvl>
    <w:lvl w:ilvl="6" w:tplc="0403000F" w:tentative="1">
      <w:start w:val="1"/>
      <w:numFmt w:val="decimal"/>
      <w:lvlText w:val="%7."/>
      <w:lvlJc w:val="left"/>
      <w:pPr>
        <w:ind w:left="5774" w:hanging="360"/>
      </w:pPr>
    </w:lvl>
    <w:lvl w:ilvl="7" w:tplc="04030019" w:tentative="1">
      <w:start w:val="1"/>
      <w:numFmt w:val="lowerLetter"/>
      <w:lvlText w:val="%8."/>
      <w:lvlJc w:val="left"/>
      <w:pPr>
        <w:ind w:left="6494" w:hanging="360"/>
      </w:pPr>
    </w:lvl>
    <w:lvl w:ilvl="8" w:tplc="0403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6" w15:restartNumberingAfterBreak="0">
    <w:nsid w:val="227C1CF9"/>
    <w:multiLevelType w:val="multilevel"/>
    <w:tmpl w:val="2DFA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BF1A8C"/>
    <w:multiLevelType w:val="hybridMultilevel"/>
    <w:tmpl w:val="2B944CEC"/>
    <w:lvl w:ilvl="0" w:tplc="276A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583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24486D"/>
    <w:multiLevelType w:val="hybridMultilevel"/>
    <w:tmpl w:val="989C2372"/>
    <w:lvl w:ilvl="0" w:tplc="0C0A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F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66ACC"/>
    <w:multiLevelType w:val="multilevel"/>
    <w:tmpl w:val="8C6EDDE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DFB2113"/>
    <w:multiLevelType w:val="hybridMultilevel"/>
    <w:tmpl w:val="5002D0B2"/>
    <w:lvl w:ilvl="0" w:tplc="0C0A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53AD5"/>
    <w:multiLevelType w:val="multilevel"/>
    <w:tmpl w:val="DB8C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13B6C"/>
    <w:multiLevelType w:val="hybridMultilevel"/>
    <w:tmpl w:val="BEDA20B0"/>
    <w:lvl w:ilvl="0" w:tplc="AE966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00283"/>
    <w:multiLevelType w:val="hybridMultilevel"/>
    <w:tmpl w:val="6986DA02"/>
    <w:lvl w:ilvl="0" w:tplc="0C0A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66429"/>
    <w:multiLevelType w:val="hybridMultilevel"/>
    <w:tmpl w:val="987654F8"/>
    <w:lvl w:ilvl="0" w:tplc="681691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B5798F"/>
    <w:multiLevelType w:val="hybridMultilevel"/>
    <w:tmpl w:val="96AE1D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AF1FE6"/>
    <w:multiLevelType w:val="hybridMultilevel"/>
    <w:tmpl w:val="E5BCFACA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976823"/>
    <w:multiLevelType w:val="hybridMultilevel"/>
    <w:tmpl w:val="296C9F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CA8B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75283"/>
    <w:multiLevelType w:val="hybridMultilevel"/>
    <w:tmpl w:val="18CA7726"/>
    <w:lvl w:ilvl="0" w:tplc="0C0A000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1AEFAC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cs="Times New Roman" w:hint="default"/>
      </w:rPr>
    </w:lvl>
    <w:lvl w:ilvl="2" w:tplc="0C0A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890421"/>
    <w:multiLevelType w:val="hybridMultilevel"/>
    <w:tmpl w:val="282471F2"/>
    <w:lvl w:ilvl="0" w:tplc="0C0A001B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66DC5"/>
    <w:multiLevelType w:val="hybridMultilevel"/>
    <w:tmpl w:val="FFC84810"/>
    <w:lvl w:ilvl="0" w:tplc="B7AAAAB0">
      <w:numFmt w:val="bullet"/>
      <w:lvlText w:val="-"/>
      <w:lvlJc w:val="left"/>
      <w:pPr>
        <w:ind w:left="276" w:hanging="160"/>
      </w:pPr>
      <w:rPr>
        <w:rFonts w:ascii="Arial MT" w:eastAsia="Arial MT" w:hAnsi="Arial MT" w:cs="Arial MT" w:hint="default"/>
        <w:w w:val="100"/>
        <w:sz w:val="18"/>
        <w:szCs w:val="18"/>
        <w:lang w:val="ca-ES" w:eastAsia="en-US" w:bidi="ar-SA"/>
      </w:rPr>
    </w:lvl>
    <w:lvl w:ilvl="1" w:tplc="0403000F">
      <w:start w:val="1"/>
      <w:numFmt w:val="decimal"/>
      <w:lvlText w:val="%2."/>
      <w:lvlJc w:val="left"/>
      <w:pPr>
        <w:ind w:left="1254" w:hanging="160"/>
      </w:pPr>
      <w:rPr>
        <w:rFonts w:hint="default"/>
        <w:lang w:val="ca-ES" w:eastAsia="en-US" w:bidi="ar-SA"/>
      </w:rPr>
    </w:lvl>
    <w:lvl w:ilvl="2" w:tplc="D1D44406">
      <w:numFmt w:val="bullet"/>
      <w:lvlText w:val="•"/>
      <w:lvlJc w:val="left"/>
      <w:pPr>
        <w:ind w:left="2229" w:hanging="160"/>
      </w:pPr>
      <w:rPr>
        <w:rFonts w:hint="default"/>
        <w:lang w:val="ca-ES" w:eastAsia="en-US" w:bidi="ar-SA"/>
      </w:rPr>
    </w:lvl>
    <w:lvl w:ilvl="3" w:tplc="1E68F4BA">
      <w:numFmt w:val="bullet"/>
      <w:lvlText w:val="•"/>
      <w:lvlJc w:val="left"/>
      <w:pPr>
        <w:ind w:left="3203" w:hanging="160"/>
      </w:pPr>
      <w:rPr>
        <w:rFonts w:hint="default"/>
        <w:lang w:val="ca-ES" w:eastAsia="en-US" w:bidi="ar-SA"/>
      </w:rPr>
    </w:lvl>
    <w:lvl w:ilvl="4" w:tplc="4BE2A644">
      <w:numFmt w:val="bullet"/>
      <w:lvlText w:val="•"/>
      <w:lvlJc w:val="left"/>
      <w:pPr>
        <w:ind w:left="4178" w:hanging="160"/>
      </w:pPr>
      <w:rPr>
        <w:rFonts w:hint="default"/>
        <w:lang w:val="ca-ES" w:eastAsia="en-US" w:bidi="ar-SA"/>
      </w:rPr>
    </w:lvl>
    <w:lvl w:ilvl="5" w:tplc="141A943C">
      <w:numFmt w:val="bullet"/>
      <w:lvlText w:val="•"/>
      <w:lvlJc w:val="left"/>
      <w:pPr>
        <w:ind w:left="5153" w:hanging="160"/>
      </w:pPr>
      <w:rPr>
        <w:rFonts w:hint="default"/>
        <w:lang w:val="ca-ES" w:eastAsia="en-US" w:bidi="ar-SA"/>
      </w:rPr>
    </w:lvl>
    <w:lvl w:ilvl="6" w:tplc="605C249C">
      <w:numFmt w:val="bullet"/>
      <w:lvlText w:val="•"/>
      <w:lvlJc w:val="left"/>
      <w:pPr>
        <w:ind w:left="6127" w:hanging="160"/>
      </w:pPr>
      <w:rPr>
        <w:rFonts w:hint="default"/>
        <w:lang w:val="ca-ES" w:eastAsia="en-US" w:bidi="ar-SA"/>
      </w:rPr>
    </w:lvl>
    <w:lvl w:ilvl="7" w:tplc="B64E47B4">
      <w:numFmt w:val="bullet"/>
      <w:lvlText w:val="•"/>
      <w:lvlJc w:val="left"/>
      <w:pPr>
        <w:ind w:left="7102" w:hanging="160"/>
      </w:pPr>
      <w:rPr>
        <w:rFonts w:hint="default"/>
        <w:lang w:val="ca-ES" w:eastAsia="en-US" w:bidi="ar-SA"/>
      </w:rPr>
    </w:lvl>
    <w:lvl w:ilvl="8" w:tplc="2CC870B6">
      <w:numFmt w:val="bullet"/>
      <w:lvlText w:val="•"/>
      <w:lvlJc w:val="left"/>
      <w:pPr>
        <w:ind w:left="8076" w:hanging="160"/>
      </w:pPr>
      <w:rPr>
        <w:rFonts w:hint="default"/>
        <w:lang w:val="ca-ES" w:eastAsia="en-US" w:bidi="ar-SA"/>
      </w:rPr>
    </w:lvl>
  </w:abstractNum>
  <w:abstractNum w:abstractNumId="21" w15:restartNumberingAfterBreak="0">
    <w:nsid w:val="5307042F"/>
    <w:multiLevelType w:val="hybridMultilevel"/>
    <w:tmpl w:val="07A0DDC6"/>
    <w:lvl w:ilvl="0" w:tplc="0C0A000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8D818CE"/>
    <w:multiLevelType w:val="hybridMultilevel"/>
    <w:tmpl w:val="2DFA329C"/>
    <w:lvl w:ilvl="0" w:tplc="4F7A7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C80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781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ED42EE"/>
    <w:multiLevelType w:val="hybridMultilevel"/>
    <w:tmpl w:val="B9E6228E"/>
    <w:lvl w:ilvl="0" w:tplc="8DDEF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E361C9"/>
    <w:multiLevelType w:val="hybridMultilevel"/>
    <w:tmpl w:val="42A412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FAB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5D6AE3"/>
    <w:multiLevelType w:val="hybridMultilevel"/>
    <w:tmpl w:val="A07677A2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114ED1"/>
    <w:multiLevelType w:val="multilevel"/>
    <w:tmpl w:val="8C6EDDE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FE93AD2"/>
    <w:multiLevelType w:val="hybridMultilevel"/>
    <w:tmpl w:val="A36E218E"/>
    <w:lvl w:ilvl="0" w:tplc="0C0A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52977"/>
    <w:multiLevelType w:val="multilevel"/>
    <w:tmpl w:val="8C6EDDE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531651F"/>
    <w:multiLevelType w:val="hybridMultilevel"/>
    <w:tmpl w:val="987654F8"/>
    <w:lvl w:ilvl="0" w:tplc="0C0A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E7DDE"/>
    <w:multiLevelType w:val="hybridMultilevel"/>
    <w:tmpl w:val="EE3AD708"/>
    <w:lvl w:ilvl="0" w:tplc="9274DE28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98A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402DF"/>
    <w:multiLevelType w:val="hybridMultilevel"/>
    <w:tmpl w:val="8C52CC7E"/>
    <w:lvl w:ilvl="0" w:tplc="276A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8047D5"/>
    <w:multiLevelType w:val="hybridMultilevel"/>
    <w:tmpl w:val="DF4E32B2"/>
    <w:lvl w:ilvl="0" w:tplc="05C24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9AC7F2F"/>
    <w:multiLevelType w:val="hybridMultilevel"/>
    <w:tmpl w:val="0262D04A"/>
    <w:lvl w:ilvl="0" w:tplc="68169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147B7"/>
    <w:multiLevelType w:val="hybridMultilevel"/>
    <w:tmpl w:val="62F6E26C"/>
    <w:lvl w:ilvl="0" w:tplc="0C0A000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EB63D9"/>
    <w:multiLevelType w:val="hybridMultilevel"/>
    <w:tmpl w:val="816CAE2C"/>
    <w:lvl w:ilvl="0" w:tplc="45BE0818">
      <w:start w:val="1"/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Gentium Basic" w:eastAsia="Gentium Basic" w:hAnsi="Gentium Basic" w:cs="Gentium Basic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6"/>
  </w:num>
  <w:num w:numId="5">
    <w:abstractNumId w:val="29"/>
  </w:num>
  <w:num w:numId="6">
    <w:abstractNumId w:val="4"/>
  </w:num>
  <w:num w:numId="7">
    <w:abstractNumId w:val="31"/>
  </w:num>
  <w:num w:numId="8">
    <w:abstractNumId w:val="14"/>
  </w:num>
  <w:num w:numId="9">
    <w:abstractNumId w:val="18"/>
  </w:num>
  <w:num w:numId="10">
    <w:abstractNumId w:val="2"/>
  </w:num>
  <w:num w:numId="11">
    <w:abstractNumId w:val="22"/>
  </w:num>
  <w:num w:numId="12">
    <w:abstractNumId w:val="15"/>
  </w:num>
  <w:num w:numId="13">
    <w:abstractNumId w:val="3"/>
  </w:num>
  <w:num w:numId="14">
    <w:abstractNumId w:val="32"/>
  </w:num>
  <w:num w:numId="15">
    <w:abstractNumId w:val="34"/>
  </w:num>
  <w:num w:numId="16">
    <w:abstractNumId w:val="7"/>
  </w:num>
  <w:num w:numId="17">
    <w:abstractNumId w:val="12"/>
  </w:num>
  <w:num w:numId="18">
    <w:abstractNumId w:val="1"/>
  </w:num>
  <w:num w:numId="19">
    <w:abstractNumId w:val="27"/>
  </w:num>
  <w:num w:numId="20">
    <w:abstractNumId w:val="25"/>
  </w:num>
  <w:num w:numId="21">
    <w:abstractNumId w:val="24"/>
  </w:num>
  <w:num w:numId="22">
    <w:abstractNumId w:val="30"/>
  </w:num>
  <w:num w:numId="23">
    <w:abstractNumId w:val="10"/>
  </w:num>
  <w:num w:numId="24">
    <w:abstractNumId w:val="13"/>
  </w:num>
  <w:num w:numId="25">
    <w:abstractNumId w:val="23"/>
  </w:num>
  <w:num w:numId="26">
    <w:abstractNumId w:val="28"/>
  </w:num>
  <w:num w:numId="27">
    <w:abstractNumId w:val="11"/>
  </w:num>
  <w:num w:numId="28">
    <w:abstractNumId w:val="9"/>
  </w:num>
  <w:num w:numId="29">
    <w:abstractNumId w:val="26"/>
  </w:num>
  <w:num w:numId="30">
    <w:abstractNumId w:val="35"/>
  </w:num>
  <w:num w:numId="31">
    <w:abstractNumId w:val="6"/>
  </w:num>
  <w:num w:numId="32">
    <w:abstractNumId w:val="0"/>
  </w:num>
  <w:num w:numId="33">
    <w:abstractNumId w:val="19"/>
  </w:num>
  <w:num w:numId="34">
    <w:abstractNumId w:val="33"/>
  </w:num>
  <w:num w:numId="35">
    <w:abstractNumId w:val="2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C3"/>
    <w:rsid w:val="0001485D"/>
    <w:rsid w:val="000149AD"/>
    <w:rsid w:val="00016368"/>
    <w:rsid w:val="00035D53"/>
    <w:rsid w:val="00051CA9"/>
    <w:rsid w:val="0005263F"/>
    <w:rsid w:val="00054189"/>
    <w:rsid w:val="00075A2D"/>
    <w:rsid w:val="000A3619"/>
    <w:rsid w:val="000A63C7"/>
    <w:rsid w:val="000A71F4"/>
    <w:rsid w:val="000B12C2"/>
    <w:rsid w:val="00115AA7"/>
    <w:rsid w:val="00125FE6"/>
    <w:rsid w:val="00144E63"/>
    <w:rsid w:val="00166BC2"/>
    <w:rsid w:val="00172B94"/>
    <w:rsid w:val="00182125"/>
    <w:rsid w:val="00186460"/>
    <w:rsid w:val="001E16A6"/>
    <w:rsid w:val="00216410"/>
    <w:rsid w:val="002323BD"/>
    <w:rsid w:val="00260A71"/>
    <w:rsid w:val="00282ABE"/>
    <w:rsid w:val="002A7389"/>
    <w:rsid w:val="002C1EF9"/>
    <w:rsid w:val="002C66FB"/>
    <w:rsid w:val="002E0909"/>
    <w:rsid w:val="002E63FE"/>
    <w:rsid w:val="002F1BE9"/>
    <w:rsid w:val="002F20F8"/>
    <w:rsid w:val="003541AA"/>
    <w:rsid w:val="003725A7"/>
    <w:rsid w:val="00384975"/>
    <w:rsid w:val="003A67B6"/>
    <w:rsid w:val="003F77EF"/>
    <w:rsid w:val="00400843"/>
    <w:rsid w:val="004228AE"/>
    <w:rsid w:val="00425008"/>
    <w:rsid w:val="004328E3"/>
    <w:rsid w:val="0045618F"/>
    <w:rsid w:val="00463C2A"/>
    <w:rsid w:val="00491C99"/>
    <w:rsid w:val="0049217C"/>
    <w:rsid w:val="00493E4E"/>
    <w:rsid w:val="004A1856"/>
    <w:rsid w:val="004B0EAC"/>
    <w:rsid w:val="004C25C1"/>
    <w:rsid w:val="004C5EC1"/>
    <w:rsid w:val="004D262C"/>
    <w:rsid w:val="004D2F29"/>
    <w:rsid w:val="004D5744"/>
    <w:rsid w:val="004D7D69"/>
    <w:rsid w:val="004F4722"/>
    <w:rsid w:val="00517390"/>
    <w:rsid w:val="005522EF"/>
    <w:rsid w:val="00574792"/>
    <w:rsid w:val="005806B9"/>
    <w:rsid w:val="00590E9D"/>
    <w:rsid w:val="005C06EE"/>
    <w:rsid w:val="005E6AAE"/>
    <w:rsid w:val="005F5C6E"/>
    <w:rsid w:val="005F64F7"/>
    <w:rsid w:val="00613FAC"/>
    <w:rsid w:val="00620F18"/>
    <w:rsid w:val="00637CC2"/>
    <w:rsid w:val="006406E5"/>
    <w:rsid w:val="00641658"/>
    <w:rsid w:val="00657577"/>
    <w:rsid w:val="00666CC1"/>
    <w:rsid w:val="00667D25"/>
    <w:rsid w:val="00676B57"/>
    <w:rsid w:val="00684E86"/>
    <w:rsid w:val="00697764"/>
    <w:rsid w:val="006A24A6"/>
    <w:rsid w:val="006B2CF8"/>
    <w:rsid w:val="006D7AA5"/>
    <w:rsid w:val="006E0CCC"/>
    <w:rsid w:val="006F504F"/>
    <w:rsid w:val="00702F87"/>
    <w:rsid w:val="007047A4"/>
    <w:rsid w:val="00733FD3"/>
    <w:rsid w:val="0074261A"/>
    <w:rsid w:val="0075548D"/>
    <w:rsid w:val="0075587E"/>
    <w:rsid w:val="00761ABF"/>
    <w:rsid w:val="0079371E"/>
    <w:rsid w:val="007C0970"/>
    <w:rsid w:val="007C6A9D"/>
    <w:rsid w:val="007D0B6C"/>
    <w:rsid w:val="007D7BC3"/>
    <w:rsid w:val="00800147"/>
    <w:rsid w:val="00807456"/>
    <w:rsid w:val="00824ED0"/>
    <w:rsid w:val="008361DE"/>
    <w:rsid w:val="00845554"/>
    <w:rsid w:val="00873425"/>
    <w:rsid w:val="0089582B"/>
    <w:rsid w:val="008C090A"/>
    <w:rsid w:val="008D5789"/>
    <w:rsid w:val="008E356B"/>
    <w:rsid w:val="008F6AD0"/>
    <w:rsid w:val="008F6ED9"/>
    <w:rsid w:val="00910BD5"/>
    <w:rsid w:val="00922190"/>
    <w:rsid w:val="009343C7"/>
    <w:rsid w:val="00936EB8"/>
    <w:rsid w:val="00941A38"/>
    <w:rsid w:val="009533FF"/>
    <w:rsid w:val="00965692"/>
    <w:rsid w:val="009863E7"/>
    <w:rsid w:val="009967C1"/>
    <w:rsid w:val="009E200B"/>
    <w:rsid w:val="00A175FA"/>
    <w:rsid w:val="00A236F3"/>
    <w:rsid w:val="00A23BF5"/>
    <w:rsid w:val="00A43FB3"/>
    <w:rsid w:val="00A53FF7"/>
    <w:rsid w:val="00A57E69"/>
    <w:rsid w:val="00A84D8A"/>
    <w:rsid w:val="00A91B9F"/>
    <w:rsid w:val="00A953B1"/>
    <w:rsid w:val="00AE010B"/>
    <w:rsid w:val="00AE54B1"/>
    <w:rsid w:val="00AE77CC"/>
    <w:rsid w:val="00B04651"/>
    <w:rsid w:val="00B0700E"/>
    <w:rsid w:val="00B22D73"/>
    <w:rsid w:val="00B3012A"/>
    <w:rsid w:val="00B353CF"/>
    <w:rsid w:val="00B5348D"/>
    <w:rsid w:val="00B6378E"/>
    <w:rsid w:val="00B8257B"/>
    <w:rsid w:val="00B93325"/>
    <w:rsid w:val="00B975D8"/>
    <w:rsid w:val="00BA6BD4"/>
    <w:rsid w:val="00BB05FF"/>
    <w:rsid w:val="00BC32A6"/>
    <w:rsid w:val="00BC51E0"/>
    <w:rsid w:val="00BD1F71"/>
    <w:rsid w:val="00BD3EDC"/>
    <w:rsid w:val="00BF026D"/>
    <w:rsid w:val="00C44F39"/>
    <w:rsid w:val="00C512B3"/>
    <w:rsid w:val="00C66829"/>
    <w:rsid w:val="00C91C54"/>
    <w:rsid w:val="00C966E2"/>
    <w:rsid w:val="00CA0752"/>
    <w:rsid w:val="00CA7822"/>
    <w:rsid w:val="00CC16A5"/>
    <w:rsid w:val="00CC63DE"/>
    <w:rsid w:val="00CD7034"/>
    <w:rsid w:val="00D02021"/>
    <w:rsid w:val="00D20914"/>
    <w:rsid w:val="00D75917"/>
    <w:rsid w:val="00D826D7"/>
    <w:rsid w:val="00D83E5B"/>
    <w:rsid w:val="00DA3964"/>
    <w:rsid w:val="00DA4DA5"/>
    <w:rsid w:val="00DA5BBE"/>
    <w:rsid w:val="00DC16B5"/>
    <w:rsid w:val="00DD41F9"/>
    <w:rsid w:val="00DD70F3"/>
    <w:rsid w:val="00DE0B45"/>
    <w:rsid w:val="00DF30A5"/>
    <w:rsid w:val="00E04093"/>
    <w:rsid w:val="00E1437D"/>
    <w:rsid w:val="00E90293"/>
    <w:rsid w:val="00EB63E1"/>
    <w:rsid w:val="00EC1F15"/>
    <w:rsid w:val="00EC2D39"/>
    <w:rsid w:val="00EC6086"/>
    <w:rsid w:val="00ED0B92"/>
    <w:rsid w:val="00ED13AE"/>
    <w:rsid w:val="00ED7AD9"/>
    <w:rsid w:val="00EE08ED"/>
    <w:rsid w:val="00F014AD"/>
    <w:rsid w:val="00F20C0D"/>
    <w:rsid w:val="00F452B6"/>
    <w:rsid w:val="00F640BF"/>
    <w:rsid w:val="00F76692"/>
    <w:rsid w:val="00F92F20"/>
    <w:rsid w:val="00F96605"/>
    <w:rsid w:val="00FA600B"/>
    <w:rsid w:val="00FB6ECB"/>
    <w:rsid w:val="00FE389F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AA3405-4699-407C-9029-DE61FC15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CC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8455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8455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8455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qFormat/>
    <w:rsid w:val="008455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link w:val="Ttol5Car"/>
    <w:qFormat/>
    <w:rsid w:val="00BC32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link w:val="Ttol6Car"/>
    <w:qFormat/>
    <w:rsid w:val="00845554"/>
    <w:pPr>
      <w:spacing w:before="240" w:after="60"/>
      <w:outlineLvl w:val="5"/>
    </w:pPr>
    <w:rPr>
      <w:b/>
      <w:bCs/>
      <w:sz w:val="22"/>
      <w:szCs w:val="22"/>
    </w:rPr>
  </w:style>
  <w:style w:type="paragraph" w:styleId="Ttol7">
    <w:name w:val="heading 7"/>
    <w:basedOn w:val="Normal"/>
    <w:next w:val="Normal"/>
    <w:link w:val="Ttol7Car"/>
    <w:qFormat/>
    <w:rsid w:val="00845554"/>
    <w:pPr>
      <w:spacing w:before="240" w:after="60"/>
      <w:outlineLvl w:val="6"/>
    </w:pPr>
  </w:style>
  <w:style w:type="paragraph" w:styleId="Ttol8">
    <w:name w:val="heading 8"/>
    <w:basedOn w:val="Normal"/>
    <w:next w:val="Normal"/>
    <w:link w:val="Ttol8Car"/>
    <w:qFormat/>
    <w:rsid w:val="00845554"/>
    <w:pPr>
      <w:spacing w:before="240" w:after="60"/>
      <w:outlineLvl w:val="7"/>
    </w:pPr>
    <w:rPr>
      <w:i/>
      <w:iCs/>
    </w:rPr>
  </w:style>
  <w:style w:type="paragraph" w:styleId="Ttol9">
    <w:name w:val="heading 9"/>
    <w:basedOn w:val="Normal"/>
    <w:next w:val="Normal"/>
    <w:qFormat/>
    <w:rsid w:val="00590E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M10">
    <w:name w:val="CM10"/>
    <w:basedOn w:val="Normal"/>
    <w:next w:val="Normal"/>
    <w:rsid w:val="007D7BC3"/>
    <w:pPr>
      <w:widowControl w:val="0"/>
      <w:autoSpaceDE w:val="0"/>
      <w:autoSpaceDN w:val="0"/>
      <w:adjustRightInd w:val="0"/>
      <w:spacing w:after="160"/>
    </w:pPr>
    <w:rPr>
      <w:rFonts w:ascii="NOFDCA+TimesNewRomanPS+1" w:hAnsi="NOFDCA+TimesNewRomanPS+1"/>
      <w:lang w:val="es-ES"/>
    </w:rPr>
  </w:style>
  <w:style w:type="paragraph" w:customStyle="1" w:styleId="CM3">
    <w:name w:val="CM3"/>
    <w:basedOn w:val="Normal"/>
    <w:next w:val="Normal"/>
    <w:rsid w:val="007D7BC3"/>
    <w:pPr>
      <w:widowControl w:val="0"/>
      <w:autoSpaceDE w:val="0"/>
      <w:autoSpaceDN w:val="0"/>
      <w:adjustRightInd w:val="0"/>
      <w:spacing w:line="160" w:lineRule="atLeast"/>
    </w:pPr>
    <w:rPr>
      <w:rFonts w:ascii="NOFDCA+TimesNewRomanPS+1" w:hAnsi="NOFDCA+TimesNewRomanPS+1"/>
      <w:lang w:val="es-ES"/>
    </w:rPr>
  </w:style>
  <w:style w:type="paragraph" w:styleId="Capalera">
    <w:name w:val="header"/>
    <w:basedOn w:val="Normal"/>
    <w:link w:val="CapaleraCar"/>
    <w:rsid w:val="007D7BC3"/>
    <w:pPr>
      <w:tabs>
        <w:tab w:val="center" w:pos="4153"/>
        <w:tab w:val="right" w:pos="8306"/>
      </w:tabs>
    </w:pPr>
    <w:rPr>
      <w:lang w:val="es-ES"/>
    </w:rPr>
  </w:style>
  <w:style w:type="paragraph" w:styleId="Textindependent">
    <w:name w:val="Body Text"/>
    <w:basedOn w:val="Normal"/>
    <w:link w:val="TextindependentCar"/>
    <w:rsid w:val="007D7BC3"/>
    <w:rPr>
      <w:rFonts w:ascii="Arial" w:hAnsi="Arial"/>
      <w:b/>
      <w:szCs w:val="20"/>
    </w:rPr>
  </w:style>
  <w:style w:type="paragraph" w:customStyle="1" w:styleId="Estiloesquemanumerado">
    <w:name w:val="Estilo esquema numerado"/>
    <w:basedOn w:val="Textindependent2"/>
    <w:rsid w:val="007D7BC3"/>
    <w:pPr>
      <w:spacing w:after="0" w:line="240" w:lineRule="auto"/>
      <w:jc w:val="both"/>
    </w:pPr>
    <w:rPr>
      <w:rFonts w:ascii="Arial" w:hAnsi="Arial" w:cs="Arial"/>
    </w:rPr>
  </w:style>
  <w:style w:type="paragraph" w:styleId="Textindependent3">
    <w:name w:val="Body Text 3"/>
    <w:basedOn w:val="Normal"/>
    <w:link w:val="Textindependent3Car"/>
    <w:rsid w:val="007D7BC3"/>
    <w:rPr>
      <w:b/>
      <w:bCs/>
      <w:sz w:val="16"/>
      <w:lang w:val="es-ES"/>
    </w:rPr>
  </w:style>
  <w:style w:type="paragraph" w:customStyle="1" w:styleId="ndex">
    <w:name w:val="Índex"/>
    <w:basedOn w:val="Normal"/>
    <w:rsid w:val="007D7BC3"/>
    <w:pPr>
      <w:widowControl w:val="0"/>
      <w:suppressLineNumbers/>
      <w:suppressAutoHyphens/>
      <w:autoSpaceDE w:val="0"/>
      <w:spacing w:after="117"/>
      <w:jc w:val="both"/>
    </w:pPr>
    <w:rPr>
      <w:rFonts w:cs="Tahoma"/>
      <w:sz w:val="22"/>
      <w:szCs w:val="22"/>
      <w:lang w:eastAsia="ar-SA"/>
    </w:rPr>
  </w:style>
  <w:style w:type="paragraph" w:styleId="Textindependent2">
    <w:name w:val="Body Text 2"/>
    <w:basedOn w:val="Normal"/>
    <w:rsid w:val="007D7BC3"/>
    <w:pPr>
      <w:spacing w:after="120" w:line="480" w:lineRule="auto"/>
    </w:pPr>
  </w:style>
  <w:style w:type="character" w:customStyle="1" w:styleId="Ttol4Car">
    <w:name w:val="Títol 4 Car"/>
    <w:link w:val="Ttol4"/>
    <w:semiHidden/>
    <w:locked/>
    <w:rsid w:val="00845554"/>
    <w:rPr>
      <w:b/>
      <w:bCs/>
      <w:sz w:val="28"/>
      <w:szCs w:val="28"/>
      <w:lang w:val="ca-ES" w:eastAsia="es-ES" w:bidi="ar-SA"/>
    </w:rPr>
  </w:style>
  <w:style w:type="character" w:customStyle="1" w:styleId="Ttol5Car">
    <w:name w:val="Títol 5 Car"/>
    <w:link w:val="Ttol5"/>
    <w:semiHidden/>
    <w:locked/>
    <w:rsid w:val="00845554"/>
    <w:rPr>
      <w:b/>
      <w:bCs/>
      <w:i/>
      <w:iCs/>
      <w:sz w:val="26"/>
      <w:szCs w:val="26"/>
      <w:lang w:val="ca-ES" w:eastAsia="es-ES" w:bidi="ar-SA"/>
    </w:rPr>
  </w:style>
  <w:style w:type="character" w:customStyle="1" w:styleId="Ttol6Car">
    <w:name w:val="Títol 6 Car"/>
    <w:link w:val="Ttol6"/>
    <w:semiHidden/>
    <w:locked/>
    <w:rsid w:val="00845554"/>
    <w:rPr>
      <w:b/>
      <w:bCs/>
      <w:sz w:val="22"/>
      <w:szCs w:val="22"/>
      <w:lang w:val="ca-ES" w:eastAsia="es-ES" w:bidi="ar-SA"/>
    </w:rPr>
  </w:style>
  <w:style w:type="character" w:customStyle="1" w:styleId="Ttol7Car">
    <w:name w:val="Títol 7 Car"/>
    <w:link w:val="Ttol7"/>
    <w:semiHidden/>
    <w:locked/>
    <w:rsid w:val="00845554"/>
    <w:rPr>
      <w:sz w:val="24"/>
      <w:szCs w:val="24"/>
      <w:lang w:val="ca-ES" w:eastAsia="es-ES" w:bidi="ar-SA"/>
    </w:rPr>
  </w:style>
  <w:style w:type="character" w:customStyle="1" w:styleId="Ttol8Car">
    <w:name w:val="Títol 8 Car"/>
    <w:link w:val="Ttol8"/>
    <w:semiHidden/>
    <w:locked/>
    <w:rsid w:val="00845554"/>
    <w:rPr>
      <w:i/>
      <w:iCs/>
      <w:sz w:val="24"/>
      <w:szCs w:val="24"/>
      <w:lang w:val="ca-ES" w:eastAsia="es-ES" w:bidi="ar-SA"/>
    </w:rPr>
  </w:style>
  <w:style w:type="character" w:customStyle="1" w:styleId="CapaleraCar">
    <w:name w:val="Capçalera Car"/>
    <w:link w:val="Capalera"/>
    <w:locked/>
    <w:rsid w:val="00845554"/>
    <w:rPr>
      <w:sz w:val="24"/>
      <w:szCs w:val="24"/>
      <w:lang w:val="es-ES" w:eastAsia="es-ES" w:bidi="ar-SA"/>
    </w:rPr>
  </w:style>
  <w:style w:type="paragraph" w:styleId="Peu">
    <w:name w:val="footer"/>
    <w:basedOn w:val="Normal"/>
    <w:link w:val="PeuCar"/>
    <w:rsid w:val="0084555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semiHidden/>
    <w:locked/>
    <w:rsid w:val="00845554"/>
    <w:rPr>
      <w:sz w:val="24"/>
      <w:szCs w:val="24"/>
      <w:lang w:val="ca-ES" w:eastAsia="es-ES" w:bidi="ar-SA"/>
    </w:rPr>
  </w:style>
  <w:style w:type="character" w:styleId="Enlla">
    <w:name w:val="Hyperlink"/>
    <w:rsid w:val="00845554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845554"/>
    <w:pPr>
      <w:spacing w:before="100" w:beforeAutospacing="1" w:after="100" w:afterAutospacing="1"/>
    </w:pPr>
    <w:rPr>
      <w:lang w:val="es-ES"/>
    </w:rPr>
  </w:style>
  <w:style w:type="character" w:customStyle="1" w:styleId="Textindependent3Car">
    <w:name w:val="Text independent 3 Car"/>
    <w:link w:val="Textindependent3"/>
    <w:semiHidden/>
    <w:locked/>
    <w:rsid w:val="00845554"/>
    <w:rPr>
      <w:b/>
      <w:bCs/>
      <w:sz w:val="16"/>
      <w:szCs w:val="24"/>
      <w:lang w:val="es-ES" w:eastAsia="es-ES" w:bidi="ar-SA"/>
    </w:rPr>
  </w:style>
  <w:style w:type="paragraph" w:styleId="Sagniadetextindependent">
    <w:name w:val="Body Text Indent"/>
    <w:basedOn w:val="Normal"/>
    <w:link w:val="SagniadetextindependentCar"/>
    <w:rsid w:val="00845554"/>
    <w:pPr>
      <w:spacing w:after="120"/>
      <w:ind w:left="283"/>
    </w:pPr>
  </w:style>
  <w:style w:type="character" w:customStyle="1" w:styleId="SagniadetextindependentCar">
    <w:name w:val="Sagnia de text independent Car"/>
    <w:link w:val="Sagniadetextindependent"/>
    <w:semiHidden/>
    <w:locked/>
    <w:rsid w:val="00845554"/>
    <w:rPr>
      <w:sz w:val="24"/>
      <w:szCs w:val="24"/>
      <w:lang w:val="ca-ES" w:eastAsia="es-ES" w:bidi="ar-SA"/>
    </w:rPr>
  </w:style>
  <w:style w:type="paragraph" w:customStyle="1" w:styleId="Default">
    <w:name w:val="Default"/>
    <w:rsid w:val="00845554"/>
    <w:pPr>
      <w:widowControl w:val="0"/>
      <w:autoSpaceDE w:val="0"/>
      <w:autoSpaceDN w:val="0"/>
      <w:adjustRightInd w:val="0"/>
    </w:pPr>
    <w:rPr>
      <w:rFonts w:ascii="NOFDCA+TimesNewRomanPS+1" w:hAnsi="NOFDCA+TimesNewRomanPS+1"/>
      <w:color w:val="000000"/>
      <w:sz w:val="24"/>
      <w:szCs w:val="24"/>
    </w:rPr>
  </w:style>
  <w:style w:type="paragraph" w:customStyle="1" w:styleId="Textodenotaalfinal">
    <w:name w:val="Texto de nota al final"/>
    <w:basedOn w:val="Normal"/>
    <w:rsid w:val="00845554"/>
    <w:pPr>
      <w:widowControl w:val="0"/>
      <w:snapToGrid w:val="0"/>
    </w:pPr>
    <w:rPr>
      <w:b/>
      <w:spacing w:val="-3"/>
      <w:szCs w:val="20"/>
    </w:rPr>
  </w:style>
  <w:style w:type="paragraph" w:styleId="Sagniadetextindependent3">
    <w:name w:val="Body Text Indent 3"/>
    <w:basedOn w:val="Normal"/>
    <w:rsid w:val="00B8257B"/>
    <w:pPr>
      <w:spacing w:after="120"/>
      <w:ind w:left="283"/>
    </w:pPr>
    <w:rPr>
      <w:sz w:val="16"/>
      <w:szCs w:val="16"/>
    </w:rPr>
  </w:style>
  <w:style w:type="paragraph" w:styleId="Textdeglobus">
    <w:name w:val="Balloon Text"/>
    <w:basedOn w:val="Normal"/>
    <w:link w:val="TextdeglobusCar"/>
    <w:rsid w:val="00260A71"/>
    <w:rPr>
      <w:rFonts w:ascii="Segoe UI" w:hAnsi="Segoe UI"/>
      <w:sz w:val="18"/>
      <w:szCs w:val="18"/>
    </w:rPr>
  </w:style>
  <w:style w:type="character" w:customStyle="1" w:styleId="TextdeglobusCar">
    <w:name w:val="Text de globus Car"/>
    <w:link w:val="Textdeglobus"/>
    <w:rsid w:val="00260A71"/>
    <w:rPr>
      <w:rFonts w:ascii="Segoe UI" w:hAnsi="Segoe UI" w:cs="Segoe UI"/>
      <w:sz w:val="18"/>
      <w:szCs w:val="18"/>
      <w:lang w:eastAsia="es-ES"/>
    </w:rPr>
  </w:style>
  <w:style w:type="character" w:customStyle="1" w:styleId="TextindependentCar">
    <w:name w:val="Text independent Car"/>
    <w:link w:val="Textindependent"/>
    <w:rsid w:val="00873425"/>
    <w:rPr>
      <w:rFonts w:ascii="Arial" w:hAnsi="Arial"/>
      <w:b/>
      <w:sz w:val="24"/>
      <w:lang w:eastAsia="es-ES"/>
    </w:rPr>
  </w:style>
  <w:style w:type="character" w:styleId="Enllavisitat">
    <w:name w:val="FollowedHyperlink"/>
    <w:rsid w:val="008734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9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resolució de la vicepresidenta del Consorci Serra de Tramuntana Patrimoni Mundial per la qual es convoquen, per a l’any 2018, subvencions per a la recuperació d’elements etnològics i arquitectònics amb valors patrimonials, per a la recuperaci</vt:lpstr>
      <vt:lpstr>Proposta de resolució de la vicepresidenta del Consorci Serra de Tramuntana Patrimoni Mundial per la qual es convoquen, per a l’any 2018, subvencions per a la recuperació d’elements etnològics i arquitectònics amb valors patrimonials, per a la recuperaci</vt:lpstr>
    </vt:vector>
  </TitlesOfParts>
  <Company/>
  <LinksUpToDate>false</LinksUpToDate>
  <CharactersWithSpaces>5328</CharactersWithSpaces>
  <SharedDoc>false</SharedDoc>
  <HLinks>
    <vt:vector size="54" baseType="variant">
      <vt:variant>
        <vt:i4>1376284</vt:i4>
      </vt:variant>
      <vt:variant>
        <vt:i4>110</vt:i4>
      </vt:variant>
      <vt:variant>
        <vt:i4>0</vt:i4>
      </vt:variant>
      <vt:variant>
        <vt:i4>5</vt:i4>
      </vt:variant>
      <vt:variant>
        <vt:lpwstr>https://seu.conselldemallorca.net/ca/fitxa?key=72772</vt:lpwstr>
      </vt:variant>
      <vt:variant>
        <vt:lpwstr/>
      </vt:variant>
      <vt:variant>
        <vt:i4>4522002</vt:i4>
      </vt:variant>
      <vt:variant>
        <vt:i4>21</vt:i4>
      </vt:variant>
      <vt:variant>
        <vt:i4>0</vt:i4>
      </vt:variant>
      <vt:variant>
        <vt:i4>5</vt:i4>
      </vt:variant>
      <vt:variant>
        <vt:lpwstr>http://www.serradetramuntana.net/</vt:lpwstr>
      </vt:variant>
      <vt:variant>
        <vt:lpwstr/>
      </vt:variant>
      <vt:variant>
        <vt:i4>7077913</vt:i4>
      </vt:variant>
      <vt:variant>
        <vt:i4>18</vt:i4>
      </vt:variant>
      <vt:variant>
        <vt:i4>0</vt:i4>
      </vt:variant>
      <vt:variant>
        <vt:i4>5</vt:i4>
      </vt:variant>
      <vt:variant>
        <vt:lpwstr>http://www.conselldemallorca.net/mediambient/pedra/senderisme/index_ca.html/</vt:lpwstr>
      </vt:variant>
      <vt:variant>
        <vt:lpwstr/>
      </vt:variant>
      <vt:variant>
        <vt:i4>7471214</vt:i4>
      </vt:variant>
      <vt:variant>
        <vt:i4>15</vt:i4>
      </vt:variant>
      <vt:variant>
        <vt:i4>0</vt:i4>
      </vt:variant>
      <vt:variant>
        <vt:i4>5</vt:i4>
      </vt:variant>
      <vt:variant>
        <vt:lpwstr>https://cst.sedipualba.es/</vt:lpwstr>
      </vt:variant>
      <vt:variant>
        <vt:lpwstr/>
      </vt:variant>
      <vt:variant>
        <vt:i4>4522002</vt:i4>
      </vt:variant>
      <vt:variant>
        <vt:i4>12</vt:i4>
      </vt:variant>
      <vt:variant>
        <vt:i4>0</vt:i4>
      </vt:variant>
      <vt:variant>
        <vt:i4>5</vt:i4>
      </vt:variant>
      <vt:variant>
        <vt:lpwstr>http://www.serradetramuntana.net/</vt:lpwstr>
      </vt:variant>
      <vt:variant>
        <vt:lpwstr/>
      </vt:variant>
      <vt:variant>
        <vt:i4>5701645</vt:i4>
      </vt:variant>
      <vt:variant>
        <vt:i4>9</vt:i4>
      </vt:variant>
      <vt:variant>
        <vt:i4>0</vt:i4>
      </vt:variant>
      <vt:variant>
        <vt:i4>5</vt:i4>
      </vt:variant>
      <vt:variant>
        <vt:lpwstr>https://cst.sedipualba.es/segex/tramite.aspx?idtramite=12085</vt:lpwstr>
      </vt:variant>
      <vt:variant>
        <vt:lpwstr/>
      </vt:variant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https://cst.sedipualba.es/</vt:lpwstr>
      </vt:variant>
      <vt:variant>
        <vt:lpwstr/>
      </vt:variant>
      <vt:variant>
        <vt:i4>4522002</vt:i4>
      </vt:variant>
      <vt:variant>
        <vt:i4>3</vt:i4>
      </vt:variant>
      <vt:variant>
        <vt:i4>0</vt:i4>
      </vt:variant>
      <vt:variant>
        <vt:i4>5</vt:i4>
      </vt:variant>
      <vt:variant>
        <vt:lpwstr>http://www.serradetramuntana.net/</vt:lpwstr>
      </vt:variant>
      <vt:variant>
        <vt:lpwstr/>
      </vt:variant>
      <vt:variant>
        <vt:i4>2555967</vt:i4>
      </vt:variant>
      <vt:variant>
        <vt:i4>0</vt:i4>
      </vt:variant>
      <vt:variant>
        <vt:i4>0</vt:i4>
      </vt:variant>
      <vt:variant>
        <vt:i4>5</vt:i4>
      </vt:variant>
      <vt:variant>
        <vt:lpwstr>http://www.conselldemallorca.net/sitmun/idemallorca.jsp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resolució de la vicepresidenta del Consorci Serra de Tramuntana Patrimoni Mundial per la qual es convoquen, per a l’any 2018, subvencions per a la recuperació d’elements etnològics i arquitectònics amb valors patrimonials, per a la recuperaci</dc:title>
  <dc:subject/>
  <dc:creator>rserra</dc:creator>
  <cp:keywords/>
  <cp:lastModifiedBy>mcarol</cp:lastModifiedBy>
  <cp:revision>3</cp:revision>
  <cp:lastPrinted>2021-03-26T10:10:00Z</cp:lastPrinted>
  <dcterms:created xsi:type="dcterms:W3CDTF">2023-04-25T08:27:00Z</dcterms:created>
  <dcterms:modified xsi:type="dcterms:W3CDTF">2023-04-25T08:28:00Z</dcterms:modified>
</cp:coreProperties>
</file>